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EE522" w14:textId="77777777" w:rsidR="00127F98" w:rsidRDefault="00127F98" w:rsidP="00DC2ACF">
      <w:pPr>
        <w:pStyle w:val="Default"/>
        <w:jc w:val="both"/>
      </w:pPr>
    </w:p>
    <w:p w14:paraId="0E993DF1" w14:textId="268DDEE2" w:rsidR="00127F98" w:rsidRDefault="00127F98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Příloha č. 1</w:t>
      </w:r>
      <w:r w:rsidR="00D0394B">
        <w:rPr>
          <w:sz w:val="23"/>
          <w:szCs w:val="23"/>
        </w:rPr>
        <w:t>a ZD</w:t>
      </w:r>
      <w:r>
        <w:rPr>
          <w:sz w:val="23"/>
          <w:szCs w:val="23"/>
        </w:rPr>
        <w:t xml:space="preserve"> – Specifikace služeb pro Klatovskou nemocnici</w:t>
      </w:r>
    </w:p>
    <w:p w14:paraId="27EA124E" w14:textId="77777777" w:rsidR="00127F98" w:rsidRDefault="00127F98" w:rsidP="00DC2ACF">
      <w:pPr>
        <w:pStyle w:val="Default"/>
        <w:jc w:val="both"/>
        <w:rPr>
          <w:color w:val="auto"/>
        </w:rPr>
      </w:pPr>
    </w:p>
    <w:p w14:paraId="7D6F176E" w14:textId="35197299" w:rsidR="00127F98" w:rsidRDefault="00127F98" w:rsidP="00DC2ACF">
      <w:pPr>
        <w:pStyle w:val="Default"/>
        <w:jc w:val="both"/>
        <w:rPr>
          <w:b/>
          <w:bCs/>
          <w:color w:val="auto"/>
          <w:sz w:val="36"/>
          <w:szCs w:val="36"/>
        </w:rPr>
      </w:pPr>
      <w:r>
        <w:rPr>
          <w:b/>
          <w:bCs/>
          <w:color w:val="auto"/>
          <w:sz w:val="36"/>
          <w:szCs w:val="36"/>
        </w:rPr>
        <w:t xml:space="preserve">Specifikace služeb </w:t>
      </w:r>
      <w:r w:rsidR="00D0394B">
        <w:rPr>
          <w:b/>
          <w:bCs/>
          <w:color w:val="auto"/>
          <w:sz w:val="36"/>
          <w:szCs w:val="36"/>
        </w:rPr>
        <w:t>pro Klatovskou nemocnici</w:t>
      </w:r>
    </w:p>
    <w:p w14:paraId="310A092B" w14:textId="77777777" w:rsidR="00895CEA" w:rsidRDefault="00895CEA" w:rsidP="00DC2ACF">
      <w:pPr>
        <w:pStyle w:val="Default"/>
        <w:jc w:val="both"/>
        <w:rPr>
          <w:color w:val="auto"/>
          <w:sz w:val="36"/>
          <w:szCs w:val="36"/>
        </w:rPr>
      </w:pPr>
    </w:p>
    <w:p w14:paraId="11E61469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</w:p>
    <w:p w14:paraId="117AD158" w14:textId="2509BD89" w:rsidR="00127F98" w:rsidRDefault="00127F98" w:rsidP="00895CEA">
      <w:pPr>
        <w:pStyle w:val="Default"/>
        <w:numPr>
          <w:ilvl w:val="0"/>
          <w:numId w:val="7"/>
        </w:numPr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Časový harmonogram denního plnění</w:t>
      </w:r>
    </w:p>
    <w:p w14:paraId="11AC69B0" w14:textId="77777777" w:rsidR="00895CEA" w:rsidRDefault="00895CEA" w:rsidP="00895CEA">
      <w:pPr>
        <w:pStyle w:val="Default"/>
        <w:ind w:left="720"/>
        <w:jc w:val="both"/>
        <w:rPr>
          <w:color w:val="auto"/>
          <w:sz w:val="20"/>
          <w:szCs w:val="20"/>
        </w:rPr>
      </w:pPr>
    </w:p>
    <w:p w14:paraId="3F7C6CB0" w14:textId="4C6C12F5" w:rsidR="00BF00AF" w:rsidRDefault="004A5FE8">
      <w:pPr>
        <w:pStyle w:val="Default"/>
        <w:spacing w:after="15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Časový harmonogram denního výdeje stravy je </w:t>
      </w:r>
      <w:r w:rsidR="00BF00AF">
        <w:rPr>
          <w:color w:val="auto"/>
          <w:sz w:val="23"/>
          <w:szCs w:val="23"/>
        </w:rPr>
        <w:t>následující:</w:t>
      </w:r>
    </w:p>
    <w:p w14:paraId="66A43330" w14:textId="77777777" w:rsidR="00BF00AF" w:rsidRPr="003B6F4D" w:rsidRDefault="00BF00AF" w:rsidP="00BF00AF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b/>
          <w:bCs/>
        </w:rPr>
      </w:pPr>
      <w:r>
        <w:rPr>
          <w:b/>
          <w:bCs/>
        </w:rPr>
        <w:t>S</w:t>
      </w:r>
      <w:r w:rsidRPr="003B6F4D">
        <w:rPr>
          <w:b/>
          <w:bCs/>
        </w:rPr>
        <w:t>trava pro pacienty – tabletování</w:t>
      </w:r>
    </w:p>
    <w:p w14:paraId="444CB2F2" w14:textId="77777777" w:rsidR="00BF00AF" w:rsidRDefault="00BF00AF" w:rsidP="00BF00AF">
      <w:pPr>
        <w:pStyle w:val="Odstavecseseznamem"/>
        <w:ind w:left="284"/>
      </w:pPr>
      <w:r>
        <w:t>Poskytovatel ihned po plnění zajistí rozvoz na oddělení mimo monoblok:</w:t>
      </w:r>
    </w:p>
    <w:p w14:paraId="4D79C714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snídaně: 7,00 - 7,20 hodin,</w:t>
      </w:r>
    </w:p>
    <w:p w14:paraId="53D729F3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oběd: 11,30 - 11,50 hodin (z důvodu poskytování zdravotních služeb konkrétnímu pacientovi může zadavatel požadovat dodání oběda v pozdějším čase, nejpozději do 13,00 hodin),</w:t>
      </w:r>
    </w:p>
    <w:p w14:paraId="00712766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večeře teplé včetně 2. večeře: Po, Út, Čt, Pá v 16,30 - 16,50 hodin,</w:t>
      </w:r>
    </w:p>
    <w:p w14:paraId="1001188C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studené večeře včetně 2. večeře: St, So, Ne, svátky: 13,45 - 14,00 hodin</w:t>
      </w:r>
    </w:p>
    <w:p w14:paraId="151777F3" w14:textId="77777777" w:rsidR="00BF00AF" w:rsidRDefault="00BF00AF" w:rsidP="00BF00AF"/>
    <w:p w14:paraId="40615006" w14:textId="77777777" w:rsidR="00BF00AF" w:rsidRPr="003B6F4D" w:rsidRDefault="00BF00AF" w:rsidP="00BF00AF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b/>
          <w:bCs/>
        </w:rPr>
      </w:pPr>
      <w:r>
        <w:rPr>
          <w:b/>
          <w:bCs/>
        </w:rPr>
        <w:t>S</w:t>
      </w:r>
      <w:r w:rsidRPr="003B6F4D">
        <w:rPr>
          <w:b/>
          <w:bCs/>
        </w:rPr>
        <w:t>trava pro zaměstnance a ostatní strávníky</w:t>
      </w:r>
    </w:p>
    <w:p w14:paraId="7047D4D9" w14:textId="77777777" w:rsidR="00BF00AF" w:rsidRDefault="00BF00AF" w:rsidP="00BF00AF">
      <w:pPr>
        <w:ind w:firstLine="284"/>
      </w:pPr>
      <w:r>
        <w:t>Poskytovatel zajistí výdej jídel, včetně výdeje do opakovaně použitelných obalů:</w:t>
      </w:r>
    </w:p>
    <w:p w14:paraId="0EBD891D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v pracovní dny, tj. pondělí až pátek – 11,30 – 13,00 hodin</w:t>
      </w:r>
    </w:p>
    <w:p w14:paraId="1841CFD1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v sobotu, neděli a ve svátek – 12,00 – 12,30 hodin</w:t>
      </w:r>
    </w:p>
    <w:p w14:paraId="2FCE33D5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v pracovní dny mají možnost zaměstnanci si odnést oběd z jídelny v běžné výdejní době v opakovaně použitelném obalu, který zajistí Poskytovatel na vlastní náklady</w:t>
      </w:r>
    </w:p>
    <w:p w14:paraId="14A740FB" w14:textId="77777777" w:rsidR="00BF00AF" w:rsidRDefault="00BF00AF" w:rsidP="00BF00AF"/>
    <w:p w14:paraId="6F74A569" w14:textId="77777777" w:rsidR="00BF00AF" w:rsidRPr="003B6F4D" w:rsidRDefault="00BF00AF" w:rsidP="00BF00AF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b/>
          <w:bCs/>
        </w:rPr>
      </w:pPr>
      <w:r w:rsidRPr="003B6F4D">
        <w:rPr>
          <w:b/>
          <w:bCs/>
        </w:rPr>
        <w:t>Svoz tabletů a přepravních skříní</w:t>
      </w:r>
    </w:p>
    <w:p w14:paraId="68FAB13E" w14:textId="77777777" w:rsidR="00BF00AF" w:rsidRDefault="00BF00AF" w:rsidP="00BF00AF">
      <w:pPr>
        <w:pStyle w:val="Odstavecseseznamem"/>
        <w:ind w:left="284"/>
      </w:pPr>
      <w:r>
        <w:t xml:space="preserve">Poskytovatel zajistí svoz tabletů a přepravních skříní (tablet na oddělení zůstává min. </w:t>
      </w:r>
      <w:proofErr w:type="gramStart"/>
      <w:r>
        <w:t>45 - 60</w:t>
      </w:r>
      <w:proofErr w:type="gramEnd"/>
      <w:r>
        <w:t xml:space="preserve"> minut):</w:t>
      </w:r>
    </w:p>
    <w:p w14:paraId="746E7A5A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po snídani do 8,30 hodin</w:t>
      </w:r>
    </w:p>
    <w:p w14:paraId="4D58BEF0" w14:textId="77777777" w:rsidR="00BF00AF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po obědě do 13,00 hodin</w:t>
      </w:r>
    </w:p>
    <w:p w14:paraId="60A1DAEC" w14:textId="77777777" w:rsidR="00BF00AF" w:rsidRPr="002D524D" w:rsidRDefault="00BF00AF" w:rsidP="00BF00AF">
      <w:pPr>
        <w:pStyle w:val="Odstavecseseznamem"/>
        <w:numPr>
          <w:ilvl w:val="0"/>
          <w:numId w:val="10"/>
        </w:numPr>
        <w:spacing w:after="0" w:line="240" w:lineRule="auto"/>
      </w:pPr>
      <w:r>
        <w:t>po večeři do 18,00 hodin</w:t>
      </w:r>
    </w:p>
    <w:p w14:paraId="1E791048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</w:p>
    <w:p w14:paraId="25724AF0" w14:textId="5EFE76D3" w:rsidR="00127F98" w:rsidRDefault="00127F98" w:rsidP="00895CEA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2. Způsob a časové vymezení objednávání stravy</w:t>
      </w:r>
    </w:p>
    <w:p w14:paraId="7EECD6EE" w14:textId="77777777" w:rsidR="00895CEA" w:rsidRDefault="00895CEA" w:rsidP="00DC2ACF">
      <w:pPr>
        <w:pStyle w:val="Default"/>
        <w:jc w:val="both"/>
        <w:rPr>
          <w:color w:val="auto"/>
          <w:sz w:val="23"/>
          <w:szCs w:val="23"/>
        </w:rPr>
      </w:pPr>
    </w:p>
    <w:p w14:paraId="2CB1962E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Objednávání stravy pro zaměstnance a ostatní strávníky: </w:t>
      </w:r>
    </w:p>
    <w:p w14:paraId="33DB3702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</w:p>
    <w:p w14:paraId="30EB636D" w14:textId="59795880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Objednávání a odhlašování bude probíhat pomocí elektronického objednávkového systému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ele včetně čipových karet. Systém objednávek bude možný jak prostřednictvím webové aplikace přístupné na internetu, tak objednáním přes čipové karty přímo v místnosti jídelny, a to alespoň s časovým předstihem dvou týdnů. Objednávky a odhlášení stravy je možné provést nejpozději </w:t>
      </w:r>
      <w:r w:rsidR="00747120">
        <w:rPr>
          <w:color w:val="auto"/>
          <w:sz w:val="23"/>
          <w:szCs w:val="23"/>
        </w:rPr>
        <w:t xml:space="preserve">pracovní </w:t>
      </w:r>
      <w:r>
        <w:rPr>
          <w:color w:val="auto"/>
          <w:sz w:val="23"/>
          <w:szCs w:val="23"/>
        </w:rPr>
        <w:t xml:space="preserve">den předem do 13:30 hodin. </w:t>
      </w:r>
    </w:p>
    <w:p w14:paraId="05716320" w14:textId="77777777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</w:p>
    <w:p w14:paraId="51521773" w14:textId="6212C737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Objednávání stravy pro pacienty: </w:t>
      </w:r>
    </w:p>
    <w:p w14:paraId="555A8239" w14:textId="2F4DA7B1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 na snídani </w:t>
      </w:r>
      <w:r w:rsidR="00D25330">
        <w:rPr>
          <w:color w:val="auto"/>
          <w:sz w:val="23"/>
          <w:szCs w:val="23"/>
        </w:rPr>
        <w:t>se strava objednává</w:t>
      </w:r>
      <w:r>
        <w:rPr>
          <w:color w:val="auto"/>
          <w:sz w:val="23"/>
          <w:szCs w:val="23"/>
        </w:rPr>
        <w:t xml:space="preserve"> elektronicky do 04,00 hod. příslušného dne; </w:t>
      </w:r>
    </w:p>
    <w:p w14:paraId="0C42B0AF" w14:textId="47BA7C85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b) na oběd </w:t>
      </w:r>
      <w:r w:rsidR="00D25330">
        <w:rPr>
          <w:color w:val="auto"/>
          <w:sz w:val="23"/>
          <w:szCs w:val="23"/>
        </w:rPr>
        <w:t>se strava objednává</w:t>
      </w:r>
      <w:r>
        <w:rPr>
          <w:color w:val="auto"/>
          <w:sz w:val="23"/>
          <w:szCs w:val="23"/>
        </w:rPr>
        <w:t xml:space="preserve"> elektronicky do 08,00 hod. příslušného dne, o</w:t>
      </w:r>
      <w:r w:rsidR="00747120">
        <w:rPr>
          <w:color w:val="auto"/>
          <w:sz w:val="23"/>
          <w:szCs w:val="23"/>
        </w:rPr>
        <w:t>d</w:t>
      </w:r>
      <w:r>
        <w:rPr>
          <w:color w:val="auto"/>
          <w:sz w:val="23"/>
          <w:szCs w:val="23"/>
        </w:rPr>
        <w:t xml:space="preserve"> 08,00 hod. </w:t>
      </w:r>
      <w:r w:rsidR="00747120">
        <w:rPr>
          <w:color w:val="auto"/>
          <w:sz w:val="23"/>
          <w:szCs w:val="23"/>
        </w:rPr>
        <w:t xml:space="preserve">do 10,30 hod </w:t>
      </w:r>
      <w:r>
        <w:rPr>
          <w:color w:val="auto"/>
          <w:sz w:val="23"/>
          <w:szCs w:val="23"/>
        </w:rPr>
        <w:t xml:space="preserve">je možnost doobjednání náhradní stravy </w:t>
      </w:r>
      <w:r w:rsidR="00747120">
        <w:rPr>
          <w:color w:val="auto"/>
          <w:sz w:val="23"/>
          <w:szCs w:val="23"/>
        </w:rPr>
        <w:t xml:space="preserve">za teplou večeři </w:t>
      </w:r>
      <w:r>
        <w:rPr>
          <w:color w:val="auto"/>
          <w:sz w:val="23"/>
          <w:szCs w:val="23"/>
        </w:rPr>
        <w:t xml:space="preserve">elektronicky. Náhradní strava za oběd je polévka a pečivo; </w:t>
      </w:r>
    </w:p>
    <w:p w14:paraId="7580D33B" w14:textId="562FD960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c) na večeři </w:t>
      </w:r>
      <w:r w:rsidR="00D25330">
        <w:rPr>
          <w:color w:val="auto"/>
          <w:sz w:val="23"/>
          <w:szCs w:val="23"/>
        </w:rPr>
        <w:t>se strava objednává</w:t>
      </w:r>
      <w:r>
        <w:rPr>
          <w:color w:val="auto"/>
          <w:sz w:val="23"/>
          <w:szCs w:val="23"/>
        </w:rPr>
        <w:t xml:space="preserve"> elektronicky do 12,00 hod. příslušného dne, </w:t>
      </w:r>
      <w:r w:rsidR="00747120">
        <w:rPr>
          <w:color w:val="auto"/>
          <w:sz w:val="23"/>
          <w:szCs w:val="23"/>
        </w:rPr>
        <w:t>od 12,00 do 15,30 je možnost doobjednání náhradní stravy elektronicky. N</w:t>
      </w:r>
      <w:r>
        <w:rPr>
          <w:color w:val="auto"/>
          <w:sz w:val="23"/>
          <w:szCs w:val="23"/>
        </w:rPr>
        <w:t>áhradní strava za teplou večeři je kaše</w:t>
      </w:r>
      <w:r w:rsidR="00A1715C">
        <w:rPr>
          <w:color w:val="auto"/>
          <w:sz w:val="23"/>
          <w:szCs w:val="23"/>
        </w:rPr>
        <w:t>;</w:t>
      </w:r>
      <w:r>
        <w:rPr>
          <w:color w:val="auto"/>
          <w:sz w:val="23"/>
          <w:szCs w:val="23"/>
        </w:rPr>
        <w:t xml:space="preserve"> </w:t>
      </w:r>
    </w:p>
    <w:p w14:paraId="6A347E55" w14:textId="77777777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d) náhradní strava vždy respektuje naordinovanou dietu lékařem; </w:t>
      </w:r>
    </w:p>
    <w:p w14:paraId="7ADF857A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e) mimořádné přídavky, jejichž složení je ordinováno lékařem a suroviny pro nápojový režim jsou expedovány podle požadavků oddělení prostřednictvím objednávkového systému. </w:t>
      </w:r>
    </w:p>
    <w:p w14:paraId="6C108A29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</w:p>
    <w:p w14:paraId="51913603" w14:textId="450CEBF8" w:rsidR="00127F98" w:rsidRDefault="00127F98" w:rsidP="00895CEA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3. Technické podmínky</w:t>
      </w:r>
    </w:p>
    <w:p w14:paraId="449FE47A" w14:textId="77777777" w:rsidR="00895CEA" w:rsidRDefault="00895CEA" w:rsidP="00DC2ACF">
      <w:pPr>
        <w:pStyle w:val="Default"/>
        <w:jc w:val="both"/>
        <w:rPr>
          <w:color w:val="auto"/>
          <w:sz w:val="23"/>
          <w:szCs w:val="23"/>
        </w:rPr>
      </w:pPr>
    </w:p>
    <w:p w14:paraId="20B68B26" w14:textId="11DED275" w:rsidR="004A5FE8" w:rsidRDefault="004A5FE8" w:rsidP="00DC2AC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Seznam zdravotnických lůžkových stanic, pro které požaduje zadavatel zajistit a dodat pacientskou stravu a předpokládaný maximální počet stravovacích jednotek při </w:t>
      </w:r>
      <w:proofErr w:type="gramStart"/>
      <w:r>
        <w:rPr>
          <w:color w:val="auto"/>
          <w:sz w:val="23"/>
          <w:szCs w:val="23"/>
        </w:rPr>
        <w:t>100%</w:t>
      </w:r>
      <w:proofErr w:type="gramEnd"/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obložnosti</w:t>
      </w:r>
      <w:proofErr w:type="spellEnd"/>
      <w:r>
        <w:rPr>
          <w:color w:val="auto"/>
          <w:sz w:val="23"/>
          <w:szCs w:val="23"/>
        </w:rPr>
        <w:t xml:space="preserve"> lůžek</w:t>
      </w:r>
    </w:p>
    <w:p w14:paraId="42280E90" w14:textId="77777777" w:rsidR="004A5FE8" w:rsidRDefault="004A5FE8" w:rsidP="00DC2ACF">
      <w:pPr>
        <w:pStyle w:val="Default"/>
        <w:jc w:val="both"/>
        <w:rPr>
          <w:color w:val="auto"/>
          <w:sz w:val="23"/>
          <w:szCs w:val="23"/>
        </w:rPr>
      </w:pPr>
    </w:p>
    <w:tbl>
      <w:tblPr>
        <w:tblW w:w="9356" w:type="dxa"/>
        <w:tblInd w:w="354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385"/>
        <w:gridCol w:w="2971"/>
      </w:tblGrid>
      <w:tr w:rsidR="004A5FE8" w:rsidRPr="00106A0C" w14:paraId="77B88749" w14:textId="77777777" w:rsidTr="00F146B7">
        <w:trPr>
          <w:trHeight w:val="169"/>
        </w:trPr>
        <w:tc>
          <w:tcPr>
            <w:tcW w:w="63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2042B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b/>
                <w:bCs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b/>
                <w:bCs/>
                <w:sz w:val="23"/>
                <w:szCs w:val="23"/>
                <w:lang w:eastAsia="cs-CZ"/>
              </w:rPr>
              <w:t>Pracoviště</w:t>
            </w:r>
          </w:p>
        </w:tc>
        <w:tc>
          <w:tcPr>
            <w:tcW w:w="297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60A6BD49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b/>
                <w:bCs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b/>
                <w:bCs/>
                <w:sz w:val="23"/>
                <w:szCs w:val="23"/>
                <w:lang w:eastAsia="cs-CZ"/>
              </w:rPr>
              <w:t>Předpokládaný počet SJ</w:t>
            </w:r>
          </w:p>
        </w:tc>
      </w:tr>
      <w:tr w:rsidR="004A5FE8" w:rsidRPr="00106A0C" w14:paraId="1906B269" w14:textId="77777777" w:rsidTr="00F146B7">
        <w:trPr>
          <w:trHeight w:val="169"/>
        </w:trPr>
        <w:tc>
          <w:tcPr>
            <w:tcW w:w="63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FFB1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Psychiatrie (PSYCH)</w:t>
            </w:r>
          </w:p>
        </w:tc>
        <w:tc>
          <w:tcPr>
            <w:tcW w:w="297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75A01306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25</w:t>
            </w:r>
          </w:p>
        </w:tc>
      </w:tr>
      <w:tr w:rsidR="004A5FE8" w:rsidRPr="00106A0C" w14:paraId="4E7F6F69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28E8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LDN + Sociální lůžka (SL)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4E9200E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26+9</w:t>
            </w:r>
          </w:p>
        </w:tc>
      </w:tr>
      <w:tr w:rsidR="004A5FE8" w:rsidRPr="00106A0C" w14:paraId="237EC21F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DD13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Sociální lůžka 2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8EAD1C8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15</w:t>
            </w:r>
          </w:p>
        </w:tc>
      </w:tr>
      <w:tr w:rsidR="004A5FE8" w:rsidRPr="00106A0C" w14:paraId="4A5E282D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9D848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Ortopedie (ORT)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61B24C3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21</w:t>
            </w:r>
          </w:p>
        </w:tc>
      </w:tr>
      <w:tr w:rsidR="004A5FE8" w:rsidRPr="00106A0C" w14:paraId="239C310E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8304D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Chirurgie A (CHIR A)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BA1A74F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24</w:t>
            </w:r>
          </w:p>
        </w:tc>
      </w:tr>
      <w:tr w:rsidR="004A5FE8" w:rsidRPr="00106A0C" w14:paraId="4C773254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2B822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Chirurgie B (CHIR B) + rehabilitační lůžka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7B2EC637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20</w:t>
            </w:r>
          </w:p>
        </w:tc>
      </w:tr>
      <w:tr w:rsidR="004A5FE8" w:rsidRPr="00106A0C" w14:paraId="0A7AEB0A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28E38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Gynekologie (GYN)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FA6BBAF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18</w:t>
            </w:r>
          </w:p>
        </w:tc>
      </w:tr>
      <w:tr w:rsidR="004A5FE8" w:rsidRPr="00106A0C" w14:paraId="14D35869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9688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Porodnice (POR) + novorozenci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A76A636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19 +10</w:t>
            </w:r>
          </w:p>
        </w:tc>
      </w:tr>
      <w:tr w:rsidR="004A5FE8" w:rsidRPr="00106A0C" w14:paraId="5B943468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721D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Dětské A (DO A)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86D7E54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16</w:t>
            </w:r>
          </w:p>
        </w:tc>
      </w:tr>
      <w:tr w:rsidR="004A5FE8" w:rsidRPr="00106A0C" w14:paraId="25CA3E1C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5617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Dětské B (DO B)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4B12A82A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16</w:t>
            </w:r>
          </w:p>
        </w:tc>
      </w:tr>
      <w:tr w:rsidR="004A5FE8" w:rsidRPr="00106A0C" w14:paraId="4AA1C31E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6C65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ARO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FF44FAF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5</w:t>
            </w:r>
          </w:p>
        </w:tc>
      </w:tr>
      <w:tr w:rsidR="004A5FE8" w:rsidRPr="00106A0C" w14:paraId="1E9922C0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727DF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MJIP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55164EA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11</w:t>
            </w:r>
          </w:p>
        </w:tc>
      </w:tr>
      <w:tr w:rsidR="004A5FE8" w:rsidRPr="00106A0C" w14:paraId="4C5681F3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6ED00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DIP, DIOP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74EFD42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10</w:t>
            </w:r>
          </w:p>
        </w:tc>
      </w:tr>
      <w:tr w:rsidR="004A5FE8" w:rsidRPr="00106A0C" w14:paraId="79CAA1EB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4313A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Interna A (INT A)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AA151C4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22</w:t>
            </w:r>
          </w:p>
        </w:tc>
      </w:tr>
      <w:tr w:rsidR="004A5FE8" w:rsidRPr="00106A0C" w14:paraId="3289B69C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ACC7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 xml:space="preserve">Interna B (INT B) 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7A9B4A99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25</w:t>
            </w:r>
          </w:p>
        </w:tc>
      </w:tr>
      <w:tr w:rsidR="004A5FE8" w:rsidRPr="00106A0C" w14:paraId="45FB7849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F4F38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 xml:space="preserve">Dialýza – </w:t>
            </w:r>
            <w:proofErr w:type="spellStart"/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amb</w:t>
            </w:r>
            <w:proofErr w:type="spellEnd"/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 xml:space="preserve">. pracoviště 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79FEFB4B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1</w:t>
            </w:r>
          </w:p>
        </w:tc>
      </w:tr>
      <w:tr w:rsidR="004A5FE8" w:rsidRPr="00106A0C" w14:paraId="5EF91BC6" w14:textId="77777777" w:rsidTr="00F146B7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27517" w14:textId="77777777" w:rsidR="004A5FE8" w:rsidRPr="004A5FE8" w:rsidRDefault="004A5FE8" w:rsidP="00F146B7">
            <w:pPr>
              <w:spacing w:after="0" w:line="240" w:lineRule="auto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Neurologie (NEUR)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F92D4C4" w14:textId="77777777" w:rsidR="004A5FE8" w:rsidRPr="004A5FE8" w:rsidRDefault="004A5FE8" w:rsidP="00F146B7">
            <w:pPr>
              <w:spacing w:after="0" w:line="240" w:lineRule="auto"/>
              <w:jc w:val="center"/>
              <w:rPr>
                <w:rFonts w:ascii="Calibri" w:hAnsi="Calibri" w:cs="Calibri"/>
                <w:sz w:val="23"/>
                <w:szCs w:val="23"/>
                <w:lang w:eastAsia="cs-CZ"/>
              </w:rPr>
            </w:pPr>
            <w:r w:rsidRPr="004A5FE8">
              <w:rPr>
                <w:rFonts w:ascii="Calibri" w:hAnsi="Calibri" w:cs="Calibri"/>
                <w:sz w:val="23"/>
                <w:szCs w:val="23"/>
                <w:lang w:eastAsia="cs-CZ"/>
              </w:rPr>
              <w:t>24</w:t>
            </w:r>
          </w:p>
        </w:tc>
      </w:tr>
    </w:tbl>
    <w:p w14:paraId="43C4208C" w14:textId="77777777" w:rsidR="004A5FE8" w:rsidRDefault="004A5FE8" w:rsidP="00DC2ACF">
      <w:pPr>
        <w:pStyle w:val="Default"/>
        <w:jc w:val="both"/>
        <w:rPr>
          <w:color w:val="auto"/>
          <w:sz w:val="23"/>
          <w:szCs w:val="23"/>
        </w:rPr>
      </w:pPr>
    </w:p>
    <w:p w14:paraId="3535F84A" w14:textId="77777777" w:rsidR="00127F98" w:rsidRDefault="00127F98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 pracovišti Dialýzy: </w:t>
      </w:r>
    </w:p>
    <w:p w14:paraId="728310D0" w14:textId="52E1DD7F" w:rsidR="00127F98" w:rsidRDefault="00127F98" w:rsidP="00DC2ACF">
      <w:pPr>
        <w:pStyle w:val="Default"/>
        <w:spacing w:after="22"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a) se </w:t>
      </w:r>
      <w:r w:rsidR="000B4811">
        <w:rPr>
          <w:sz w:val="23"/>
          <w:szCs w:val="23"/>
        </w:rPr>
        <w:t xml:space="preserve">pro ambulantní pacienty </w:t>
      </w:r>
      <w:r>
        <w:rPr>
          <w:sz w:val="23"/>
          <w:szCs w:val="23"/>
        </w:rPr>
        <w:t xml:space="preserve">dodává studená strava ve formě obložených baget nebo balíčků dle objednávky – každodenně při snídani (cca </w:t>
      </w:r>
      <w:proofErr w:type="gramStart"/>
      <w:r>
        <w:rPr>
          <w:sz w:val="23"/>
          <w:szCs w:val="23"/>
        </w:rPr>
        <w:t>20 – 30</w:t>
      </w:r>
      <w:proofErr w:type="gramEnd"/>
      <w:r>
        <w:rPr>
          <w:sz w:val="23"/>
          <w:szCs w:val="23"/>
        </w:rPr>
        <w:t xml:space="preserve"> ks), </w:t>
      </w:r>
      <w:r w:rsidR="00D25330">
        <w:rPr>
          <w:sz w:val="23"/>
          <w:szCs w:val="23"/>
        </w:rPr>
        <w:t xml:space="preserve">strava se </w:t>
      </w:r>
      <w:r w:rsidR="00D25330">
        <w:rPr>
          <w:color w:val="auto"/>
          <w:sz w:val="23"/>
          <w:szCs w:val="23"/>
        </w:rPr>
        <w:t>objednává elektronicky do 04,00 hod. příslušného dne</w:t>
      </w:r>
      <w:r w:rsidR="000B4811">
        <w:rPr>
          <w:color w:val="auto"/>
          <w:sz w:val="23"/>
          <w:szCs w:val="23"/>
        </w:rPr>
        <w:t xml:space="preserve">. Bagety se z kuchyně expedují při rozvozu snídaně podle požadavků. Na oddělení se ukládají do lednice k tomu určené a postupně vydávají. Požadavky na </w:t>
      </w:r>
      <w:proofErr w:type="spellStart"/>
      <w:r w:rsidR="000B4811">
        <w:rPr>
          <w:color w:val="auto"/>
          <w:sz w:val="23"/>
          <w:szCs w:val="23"/>
        </w:rPr>
        <w:t>předobjednání</w:t>
      </w:r>
      <w:proofErr w:type="spellEnd"/>
      <w:r w:rsidR="000B4811">
        <w:rPr>
          <w:color w:val="auto"/>
          <w:sz w:val="23"/>
          <w:szCs w:val="23"/>
        </w:rPr>
        <w:t xml:space="preserve"> baget posílá kompetentní NLZP Dialýzy emailem každou středu do 8,00 hod. na následující týden.</w:t>
      </w:r>
    </w:p>
    <w:p w14:paraId="3E6F5914" w14:textId="77777777" w:rsidR="000B4811" w:rsidRDefault="000B4811" w:rsidP="00DC2ACF">
      <w:pPr>
        <w:pStyle w:val="Default"/>
        <w:spacing w:after="22"/>
        <w:jc w:val="both"/>
        <w:rPr>
          <w:sz w:val="23"/>
          <w:szCs w:val="23"/>
        </w:rPr>
      </w:pPr>
    </w:p>
    <w:p w14:paraId="2928E4EA" w14:textId="77777777" w:rsidR="00127F98" w:rsidRDefault="00127F98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u pacienta hospitalizovaného v KN se strava v době probíhající dialýzy odváží v tabletu a v transportním termoboxu přímo na pracoviště dialýzy (viz. tabulka výše). </w:t>
      </w:r>
    </w:p>
    <w:p w14:paraId="4C41A0FD" w14:textId="77777777" w:rsidR="000B4811" w:rsidRDefault="000B4811" w:rsidP="000B4811">
      <w:pPr>
        <w:pStyle w:val="Default"/>
        <w:jc w:val="both"/>
        <w:rPr>
          <w:color w:val="auto"/>
          <w:sz w:val="23"/>
          <w:szCs w:val="23"/>
        </w:rPr>
      </w:pPr>
    </w:p>
    <w:p w14:paraId="674A7516" w14:textId="387AEC21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 bude zajišťovat celotýdenní teplé pokrmy (obědy, večeře) v minimálním rozsahu teplé obědy vždy a teplé večeře v Po, Út, Čt a Pá a studené večeře ve St, So, Ne a svátky. </w:t>
      </w:r>
    </w:p>
    <w:p w14:paraId="2E7ACB3F" w14:textId="77777777" w:rsidR="00127F98" w:rsidRDefault="00127F98" w:rsidP="00DC2ACF">
      <w:pPr>
        <w:pStyle w:val="Default"/>
        <w:spacing w:after="142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Dodávka snídaní a teplých pokrmů pro pacienty bude provedena formou tabletu (termoizolační kazeta, ve které je uloženo porcelánové nádobí s pokrmy a příbor) v přepravních skříních nebo v případě studených večeří formou samostatného balíčku uloženého v uzavíratelných dezinfikovatelných přepravkách označených oddělením. V případě hlášené izolace u pacienta je strava dovážena v jednorázovém termoizolačním plastovém nádobí včetně jednorázového příboru, které je na oddělení likvidováno jako infekční odpad. </w:t>
      </w:r>
    </w:p>
    <w:p w14:paraId="37D40C33" w14:textId="41E09D8D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Rozvoz a svoz expedičních nádob </w:t>
      </w:r>
      <w:r w:rsidR="000B4811">
        <w:rPr>
          <w:color w:val="auto"/>
          <w:sz w:val="23"/>
          <w:szCs w:val="23"/>
        </w:rPr>
        <w:t xml:space="preserve">a tabletů </w:t>
      </w:r>
      <w:r>
        <w:rPr>
          <w:color w:val="auto"/>
          <w:sz w:val="23"/>
          <w:szCs w:val="23"/>
        </w:rPr>
        <w:t xml:space="preserve">mimo monoblok (pracoviště DIP, DIOP, LDN, sociální lůžka, psychiatrie a dialýza) bude probíhat plně v režii na náklady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ele podle zadavatelem schváleného časového „Harmonogramu výdeje a rozvozu stravy“ a v souladu s režimem podávání pacientské stravy. Transportní skříně jsou uzamčené proti vniknutí nepovolané osoby. </w:t>
      </w:r>
    </w:p>
    <w:p w14:paraId="5CE4D1F9" w14:textId="77777777" w:rsidR="00127F98" w:rsidRDefault="00127F98" w:rsidP="00DC2ACF">
      <w:pPr>
        <w:pStyle w:val="Default"/>
        <w:jc w:val="both"/>
        <w:rPr>
          <w:color w:val="auto"/>
          <w:sz w:val="23"/>
          <w:szCs w:val="23"/>
        </w:rPr>
      </w:pPr>
    </w:p>
    <w:p w14:paraId="779A3440" w14:textId="77777777" w:rsidR="00341254" w:rsidRPr="00341254" w:rsidRDefault="00341254" w:rsidP="00341254">
      <w:pPr>
        <w:keepNext/>
        <w:spacing w:before="120" w:after="120" w:line="240" w:lineRule="auto"/>
        <w:ind w:left="284"/>
        <w:rPr>
          <w:rFonts w:ascii="Calibri" w:eastAsia="Lucida Sans Unicode" w:hAnsi="Calibri" w:cs="Calibri"/>
          <w:b/>
          <w:caps/>
          <w:kern w:val="1"/>
          <w:sz w:val="23"/>
          <w:szCs w:val="23"/>
          <w:lang w:eastAsia="hi-IN" w:bidi="hi-IN"/>
        </w:rPr>
      </w:pPr>
      <w:r w:rsidRPr="00341254">
        <w:rPr>
          <w:rFonts w:ascii="Calibri" w:eastAsia="Lucida Sans Unicode" w:hAnsi="Calibri" w:cs="Calibri"/>
          <w:b/>
          <w:caps/>
          <w:kern w:val="1"/>
          <w:sz w:val="23"/>
          <w:szCs w:val="23"/>
          <w:lang w:eastAsia="hi-IN" w:bidi="hi-IN"/>
        </w:rPr>
        <w:t>Časový harmonogram výdeje a rozvozu stravy</w:t>
      </w:r>
    </w:p>
    <w:tbl>
      <w:tblPr>
        <w:tblW w:w="9356" w:type="dxa"/>
        <w:tblInd w:w="34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021"/>
        <w:gridCol w:w="10"/>
        <w:gridCol w:w="7325"/>
      </w:tblGrid>
      <w:tr w:rsidR="00341254" w:rsidRPr="00341254" w14:paraId="1545F0F6" w14:textId="77777777" w:rsidTr="00F146B7">
        <w:trPr>
          <w:trHeight w:val="5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748E" w14:textId="77777777" w:rsidR="00341254" w:rsidRPr="00341254" w:rsidRDefault="00341254" w:rsidP="00F146B7">
            <w:pPr>
              <w:snapToGrid w:val="0"/>
              <w:spacing w:after="0" w:line="240" w:lineRule="auto"/>
              <w:ind w:left="57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Hodina výdeje: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582B6EC9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SNÍDANĚ</w:t>
            </w:r>
          </w:p>
        </w:tc>
      </w:tr>
      <w:tr w:rsidR="00341254" w:rsidRPr="00341254" w14:paraId="6ED38B92" w14:textId="77777777" w:rsidTr="00F146B7">
        <w:tc>
          <w:tcPr>
            <w:tcW w:w="2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9BBF9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7:00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D188C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i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PSYCH + LDN + DIALÝZA + DIP + DIOP + SL</w:t>
            </w:r>
          </w:p>
        </w:tc>
      </w:tr>
      <w:tr w:rsidR="00341254" w:rsidRPr="00341254" w14:paraId="704DFFEC" w14:textId="77777777" w:rsidTr="00F146B7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E62A4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7:05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AF823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ORT + CHIR</w:t>
            </w:r>
          </w:p>
        </w:tc>
      </w:tr>
      <w:tr w:rsidR="00341254" w:rsidRPr="00341254" w14:paraId="6E38AAB9" w14:textId="77777777" w:rsidTr="00F146B7">
        <w:trPr>
          <w:trHeight w:val="247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FFD30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7:10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0F67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GYN + POR</w:t>
            </w:r>
          </w:p>
        </w:tc>
      </w:tr>
      <w:tr w:rsidR="00341254" w:rsidRPr="00341254" w14:paraId="0F012972" w14:textId="77777777" w:rsidTr="00F146B7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5FEA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7:15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E4C48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DO</w:t>
            </w:r>
          </w:p>
        </w:tc>
      </w:tr>
      <w:tr w:rsidR="00341254" w:rsidRPr="00341254" w14:paraId="6DA5668C" w14:textId="77777777" w:rsidTr="00F146B7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FB23C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7:20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8E00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ARO + MJIP + INT + NEUR</w:t>
            </w:r>
          </w:p>
        </w:tc>
      </w:tr>
      <w:tr w:rsidR="00341254" w:rsidRPr="00341254" w14:paraId="4A98CD64" w14:textId="77777777" w:rsidTr="00F146B7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E290" w:themeFill="accent3" w:themeFillTint="66"/>
          </w:tcPr>
          <w:p w14:paraId="7D5BECCF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sz w:val="23"/>
                <w:szCs w:val="23"/>
                <w:shd w:val="clear" w:color="auto" w:fill="D6E3BC"/>
              </w:rPr>
            </w:pPr>
            <w:r w:rsidRPr="00341254">
              <w:rPr>
                <w:rFonts w:ascii="Calibri" w:hAnsi="Calibri" w:cs="Calibri"/>
                <w:caps/>
                <w:sz w:val="23"/>
                <w:szCs w:val="23"/>
              </w:rPr>
              <w:t>D</w:t>
            </w:r>
            <w:r w:rsidRPr="00341254">
              <w:rPr>
                <w:rFonts w:ascii="Calibri" w:hAnsi="Calibri" w:cs="Calibri"/>
                <w:sz w:val="23"/>
                <w:szCs w:val="23"/>
              </w:rPr>
              <w:t>o</w:t>
            </w:r>
            <w:r w:rsidRPr="00341254">
              <w:rPr>
                <w:rFonts w:ascii="Calibri" w:hAnsi="Calibri" w:cs="Calibri"/>
                <w:caps/>
                <w:sz w:val="23"/>
                <w:szCs w:val="23"/>
              </w:rPr>
              <w:t xml:space="preserve"> </w:t>
            </w:r>
            <w:r w:rsidRPr="00341254">
              <w:rPr>
                <w:rFonts w:ascii="Calibri" w:hAnsi="Calibri" w:cs="Calibri"/>
                <w:b/>
                <w:bCs/>
                <w:caps/>
                <w:sz w:val="23"/>
                <w:szCs w:val="23"/>
                <w:shd w:val="clear" w:color="auto" w:fill="D6E3BC"/>
              </w:rPr>
              <w:t xml:space="preserve">8:30 </w:t>
            </w:r>
            <w:r w:rsidRPr="00341254">
              <w:rPr>
                <w:rFonts w:ascii="Calibri" w:hAnsi="Calibri" w:cs="Calibri"/>
                <w:sz w:val="23"/>
                <w:szCs w:val="23"/>
              </w:rPr>
              <w:t>hod kompletní návrat nádobí včetně kartiček s dietami a vždy ve středu výdej surovin na nápoje (dle úterní objednávky)</w:t>
            </w:r>
          </w:p>
        </w:tc>
      </w:tr>
      <w:tr w:rsidR="00341254" w:rsidRPr="00341254" w14:paraId="5C1F04F2" w14:textId="77777777" w:rsidTr="00F146B7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C4979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Hodina výdeje: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696B801F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OBĚD</w:t>
            </w:r>
          </w:p>
        </w:tc>
      </w:tr>
      <w:tr w:rsidR="00341254" w:rsidRPr="00341254" w14:paraId="55C2F6EC" w14:textId="77777777" w:rsidTr="00F146B7">
        <w:trPr>
          <w:trHeight w:val="314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D9008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11:30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B4DC2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i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PSYCH + LDN + DIALÝZA + DIP + DIOP + SL</w:t>
            </w:r>
          </w:p>
        </w:tc>
      </w:tr>
      <w:tr w:rsidR="00341254" w:rsidRPr="00341254" w14:paraId="7780719C" w14:textId="77777777" w:rsidTr="00F146B7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7A7DB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11:35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F5A84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ORT + CHIR</w:t>
            </w:r>
          </w:p>
        </w:tc>
      </w:tr>
      <w:tr w:rsidR="00341254" w:rsidRPr="00341254" w14:paraId="10647108" w14:textId="77777777" w:rsidTr="00F146B7">
        <w:trPr>
          <w:trHeight w:val="258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7106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11:40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3B6B0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GYN + POR</w:t>
            </w:r>
          </w:p>
        </w:tc>
      </w:tr>
      <w:tr w:rsidR="00341254" w:rsidRPr="00341254" w14:paraId="1130FEF9" w14:textId="77777777" w:rsidTr="00F146B7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F361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11:45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5C846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DO</w:t>
            </w:r>
          </w:p>
        </w:tc>
      </w:tr>
      <w:tr w:rsidR="00341254" w:rsidRPr="00341254" w14:paraId="083DDF24" w14:textId="77777777" w:rsidTr="00F146B7">
        <w:trPr>
          <w:trHeight w:val="237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24C42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11:50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4437D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ARO + MJIP + INT + NEUR</w:t>
            </w:r>
          </w:p>
        </w:tc>
      </w:tr>
      <w:tr w:rsidR="00341254" w:rsidRPr="00341254" w14:paraId="277BE842" w14:textId="77777777" w:rsidTr="00F146B7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8A61B8E" w14:textId="77777777" w:rsidR="00341254" w:rsidRPr="00341254" w:rsidRDefault="00341254" w:rsidP="00F146B7">
            <w:pPr>
              <w:autoSpaceDE w:val="0"/>
              <w:snapToGrid w:val="0"/>
              <w:spacing w:after="0" w:line="240" w:lineRule="auto"/>
              <w:rPr>
                <w:rFonts w:ascii="Calibri" w:hAnsi="Calibri" w:cs="Calibri"/>
                <w:bCs/>
                <w:sz w:val="23"/>
                <w:szCs w:val="23"/>
                <w:shd w:val="clear" w:color="auto" w:fill="FFFF66"/>
              </w:rPr>
            </w:pPr>
            <w:r w:rsidRPr="00341254">
              <w:rPr>
                <w:rFonts w:ascii="Calibri" w:hAnsi="Calibri" w:cs="Calibri"/>
                <w:caps/>
                <w:sz w:val="23"/>
                <w:szCs w:val="23"/>
              </w:rPr>
              <w:t>D</w:t>
            </w:r>
            <w:r w:rsidRPr="00341254">
              <w:rPr>
                <w:rFonts w:ascii="Calibri" w:hAnsi="Calibri" w:cs="Calibri"/>
                <w:sz w:val="23"/>
                <w:szCs w:val="23"/>
              </w:rPr>
              <w:t>o</w:t>
            </w: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</w:t>
            </w:r>
            <w:r w:rsidRPr="00341254">
              <w:rPr>
                <w:rFonts w:ascii="Calibri" w:hAnsi="Calibri" w:cs="Calibri"/>
                <w:b/>
                <w:caps/>
                <w:sz w:val="23"/>
                <w:szCs w:val="23"/>
                <w:shd w:val="clear" w:color="auto" w:fill="FFFF99"/>
              </w:rPr>
              <w:t>13:00</w:t>
            </w: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</w:t>
            </w:r>
            <w:r w:rsidRPr="00341254">
              <w:rPr>
                <w:rFonts w:ascii="Calibri" w:hAnsi="Calibri" w:cs="Calibri"/>
                <w:sz w:val="23"/>
                <w:szCs w:val="23"/>
              </w:rPr>
              <w:t xml:space="preserve">hod kompletní návrat nádobí včetně kartiček s dietami a </w:t>
            </w:r>
            <w:r w:rsidRPr="00341254">
              <w:rPr>
                <w:rFonts w:ascii="Calibri" w:hAnsi="Calibri" w:cs="Calibri"/>
                <w:bCs/>
                <w:sz w:val="23"/>
                <w:szCs w:val="23"/>
                <w:shd w:val="clear" w:color="auto" w:fill="FFFF66"/>
              </w:rPr>
              <w:t>výdej studené večeře (ST-SO-NE + svátky) a II. večeře v době 13:45 – 14:00 hod</w:t>
            </w:r>
          </w:p>
        </w:tc>
      </w:tr>
    </w:tbl>
    <w:p w14:paraId="578A055D" w14:textId="77777777" w:rsidR="00341254" w:rsidRPr="00341254" w:rsidRDefault="00341254" w:rsidP="00341254">
      <w:pPr>
        <w:spacing w:before="120" w:after="0" w:line="240" w:lineRule="auto"/>
        <w:ind w:left="705" w:hanging="705"/>
        <w:jc w:val="both"/>
        <w:rPr>
          <w:rFonts w:ascii="Calibri" w:hAnsi="Calibri" w:cs="Calibri"/>
          <w:sz w:val="23"/>
          <w:szCs w:val="23"/>
        </w:rPr>
      </w:pPr>
    </w:p>
    <w:tbl>
      <w:tblPr>
        <w:tblW w:w="9356" w:type="dxa"/>
        <w:tblInd w:w="34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031"/>
        <w:gridCol w:w="7325"/>
      </w:tblGrid>
      <w:tr w:rsidR="00341254" w:rsidRPr="00341254" w14:paraId="63E3BF77" w14:textId="77777777" w:rsidTr="00F146B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CB55F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Hodina výdeje: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4DC6EFA1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TEPLÁ vEČEŘE</w:t>
            </w:r>
          </w:p>
        </w:tc>
      </w:tr>
      <w:tr w:rsidR="00341254" w:rsidRPr="00341254" w14:paraId="0C1FE8BC" w14:textId="77777777" w:rsidTr="00F146B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5191D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16:30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1420F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PSYCH + LDN + DIALÝZA + DIP + DIOP + SL</w:t>
            </w:r>
          </w:p>
        </w:tc>
      </w:tr>
      <w:tr w:rsidR="00341254" w:rsidRPr="00341254" w14:paraId="2E8B78E0" w14:textId="77777777" w:rsidTr="00F146B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1903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16:35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6214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ORT + CHIR</w:t>
            </w:r>
          </w:p>
        </w:tc>
      </w:tr>
      <w:tr w:rsidR="00341254" w:rsidRPr="00341254" w14:paraId="5208B2BD" w14:textId="77777777" w:rsidTr="00F146B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8FA86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16:40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B5A7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GYN + POR</w:t>
            </w:r>
          </w:p>
        </w:tc>
      </w:tr>
      <w:tr w:rsidR="00341254" w:rsidRPr="00341254" w14:paraId="5B3C01C6" w14:textId="77777777" w:rsidTr="00F146B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EC28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16:45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78CC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DO</w:t>
            </w:r>
          </w:p>
        </w:tc>
      </w:tr>
      <w:tr w:rsidR="00341254" w:rsidRPr="00341254" w14:paraId="47131177" w14:textId="77777777" w:rsidTr="00F146B7">
        <w:trPr>
          <w:trHeight w:val="70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CF6B4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b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    16:50 </w:t>
            </w:r>
            <w:r w:rsidRPr="00341254">
              <w:rPr>
                <w:rFonts w:ascii="Calibri" w:hAnsi="Calibri" w:cs="Calibri"/>
                <w:b/>
                <w:sz w:val="23"/>
                <w:szCs w:val="23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0ED6" w14:textId="77777777" w:rsidR="00341254" w:rsidRPr="00341254" w:rsidRDefault="00341254" w:rsidP="00F146B7">
            <w:pPr>
              <w:snapToGrid w:val="0"/>
              <w:spacing w:after="0" w:line="240" w:lineRule="auto"/>
              <w:ind w:left="360"/>
              <w:rPr>
                <w:rFonts w:ascii="Calibri" w:hAnsi="Calibri" w:cs="Calibri"/>
                <w:b/>
                <w:caps/>
                <w:sz w:val="23"/>
                <w:szCs w:val="23"/>
              </w:rPr>
            </w:pP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>ARO + MJIP + INT + NEUR</w:t>
            </w:r>
          </w:p>
        </w:tc>
      </w:tr>
      <w:tr w:rsidR="00341254" w:rsidRPr="00341254" w14:paraId="15695C8E" w14:textId="77777777" w:rsidTr="00F146B7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4191E775" w14:textId="77777777" w:rsidR="00341254" w:rsidRPr="00341254" w:rsidRDefault="00341254" w:rsidP="00F146B7">
            <w:pPr>
              <w:snapToGrid w:val="0"/>
              <w:spacing w:after="0" w:line="240" w:lineRule="auto"/>
              <w:rPr>
                <w:rFonts w:ascii="Calibri" w:hAnsi="Calibri" w:cs="Calibri"/>
                <w:sz w:val="23"/>
                <w:szCs w:val="23"/>
              </w:rPr>
            </w:pPr>
            <w:r w:rsidRPr="00341254">
              <w:rPr>
                <w:rFonts w:ascii="Calibri" w:hAnsi="Calibri" w:cs="Calibri"/>
                <w:caps/>
                <w:sz w:val="23"/>
                <w:szCs w:val="23"/>
              </w:rPr>
              <w:t>D</w:t>
            </w:r>
            <w:r w:rsidRPr="00341254">
              <w:rPr>
                <w:rFonts w:ascii="Calibri" w:hAnsi="Calibri" w:cs="Calibri"/>
                <w:sz w:val="23"/>
                <w:szCs w:val="23"/>
              </w:rPr>
              <w:t>o</w:t>
            </w:r>
            <w:r w:rsidRPr="00341254">
              <w:rPr>
                <w:rFonts w:ascii="Calibri" w:hAnsi="Calibri" w:cs="Calibri"/>
                <w:b/>
                <w:caps/>
                <w:sz w:val="23"/>
                <w:szCs w:val="23"/>
              </w:rPr>
              <w:t xml:space="preserve"> 18:00 </w:t>
            </w:r>
            <w:r w:rsidRPr="00341254">
              <w:rPr>
                <w:rFonts w:ascii="Calibri" w:hAnsi="Calibri" w:cs="Calibri"/>
                <w:sz w:val="23"/>
                <w:szCs w:val="23"/>
              </w:rPr>
              <w:t>hod kompletní návrat nádobí včetně kartiček s dietami</w:t>
            </w:r>
          </w:p>
        </w:tc>
      </w:tr>
    </w:tbl>
    <w:p w14:paraId="7D513B88" w14:textId="77777777" w:rsidR="00341254" w:rsidRDefault="00341254" w:rsidP="00DC2ACF">
      <w:pPr>
        <w:pStyle w:val="Default"/>
        <w:jc w:val="both"/>
        <w:rPr>
          <w:color w:val="auto"/>
          <w:sz w:val="23"/>
          <w:szCs w:val="23"/>
        </w:rPr>
      </w:pPr>
    </w:p>
    <w:p w14:paraId="3DF2E2FB" w14:textId="2F58893B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Převzetí transportních skříní nebo plastových nádob zdravotnickým personálem od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ele proběhne v předávacím prostoru spojovací chodby před kuchyní. Personál KN zajistí </w:t>
      </w:r>
      <w:r>
        <w:rPr>
          <w:sz w:val="23"/>
          <w:szCs w:val="23"/>
        </w:rPr>
        <w:lastRenderedPageBreak/>
        <w:t xml:space="preserve">transport a distribuci stravy na jednotlivá lůžková oddělení monobloku. Transportní skříně jsou uzamčené proti vniknutí nepovolané osoby. </w:t>
      </w:r>
    </w:p>
    <w:p w14:paraId="29FA826A" w14:textId="6926C146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Hotové pokrmy se transportují na lůžková oddělení nejdéle do 2 hodin od dohotovení pokrmu a okamžitě se podávají (nejdéle však do 4 hodin od dohotovení). Transportní skříně nebo plastové nádoby musí být udržovány v čistotě, pravidelně se čistí a dezinfikují, což zajišťuje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 v rámci HACCP. </w:t>
      </w:r>
    </w:p>
    <w:p w14:paraId="0A69DE13" w14:textId="18B61B14" w:rsidR="00DC2ACF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Předpokládaný uvedený počet diet vychází z aktuální situace. V průběhu plnění veřejné zakázky se počet diet může lišit v závislosti na vzniklých potřebách zadavatele ve smyslu navýšení či snížení počtu diet. Uvedený počet diet nelze ze strany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ele právně vymáhat. </w:t>
      </w:r>
    </w:p>
    <w:p w14:paraId="25236995" w14:textId="77777777" w:rsidR="00DC2ACF" w:rsidRDefault="00DC2ACF" w:rsidP="00DC2ACF">
      <w:pPr>
        <w:pStyle w:val="Default"/>
        <w:jc w:val="both"/>
        <w:rPr>
          <w:b/>
          <w:bCs/>
          <w:sz w:val="23"/>
          <w:szCs w:val="23"/>
        </w:rPr>
      </w:pPr>
      <w:bookmarkStart w:id="0" w:name="_Hlk177648050"/>
    </w:p>
    <w:p w14:paraId="1A792FE8" w14:textId="0D1EC4A5" w:rsidR="00DC2ACF" w:rsidRDefault="00DC2ACF" w:rsidP="00895CE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4. Požadavky na zajištění stravy pro pacienty</w:t>
      </w:r>
    </w:p>
    <w:p w14:paraId="4D9EFDA6" w14:textId="77777777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</w:p>
    <w:p w14:paraId="362FA92E" w14:textId="4671B6CF" w:rsidR="00DC2ACF" w:rsidRPr="00A07AB5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Receptury pro pacienty musí být zpracovány s </w:t>
      </w:r>
      <w:r w:rsidRPr="00A07AB5">
        <w:rPr>
          <w:sz w:val="23"/>
          <w:szCs w:val="23"/>
        </w:rPr>
        <w:t xml:space="preserve">ohledem na dietní systém Klatovské nemocnice, a.s., který je pro </w:t>
      </w:r>
      <w:r w:rsidR="00BF7626">
        <w:rPr>
          <w:sz w:val="23"/>
          <w:szCs w:val="23"/>
        </w:rPr>
        <w:t>poskytovat</w:t>
      </w:r>
      <w:r w:rsidRPr="00A07AB5">
        <w:rPr>
          <w:sz w:val="23"/>
          <w:szCs w:val="23"/>
        </w:rPr>
        <w:t>ele závazný (viz. Příloha ZD č. 2</w:t>
      </w:r>
      <w:r w:rsidR="00A07AB5" w:rsidRPr="00A07AB5">
        <w:rPr>
          <w:sz w:val="23"/>
          <w:szCs w:val="23"/>
        </w:rPr>
        <w:t>a</w:t>
      </w:r>
      <w:r w:rsidRPr="00A07AB5">
        <w:rPr>
          <w:sz w:val="23"/>
          <w:szCs w:val="23"/>
        </w:rPr>
        <w:t xml:space="preserve">). </w:t>
      </w:r>
    </w:p>
    <w:bookmarkEnd w:id="0"/>
    <w:p w14:paraId="5D7A11A4" w14:textId="4C34CE2F" w:rsidR="00DC2ACF" w:rsidRPr="00AA402A" w:rsidRDefault="00DC2ACF" w:rsidP="00DC2ACF">
      <w:pPr>
        <w:pStyle w:val="Default"/>
        <w:jc w:val="both"/>
        <w:rPr>
          <w:sz w:val="23"/>
          <w:szCs w:val="23"/>
        </w:rPr>
      </w:pPr>
      <w:r w:rsidRPr="00D0394B">
        <w:rPr>
          <w:sz w:val="23"/>
          <w:szCs w:val="23"/>
        </w:rPr>
        <w:t xml:space="preserve">2. Jídelníček pro pacienty zpracovává nutriční terapeut </w:t>
      </w:r>
      <w:r w:rsidR="00BF7626">
        <w:rPr>
          <w:sz w:val="23"/>
          <w:szCs w:val="23"/>
        </w:rPr>
        <w:t>poskytovat</w:t>
      </w:r>
      <w:r w:rsidR="00EC75B4" w:rsidRPr="00D0394B">
        <w:rPr>
          <w:sz w:val="23"/>
          <w:szCs w:val="23"/>
        </w:rPr>
        <w:t>ele</w:t>
      </w:r>
      <w:r w:rsidRPr="00D0394B">
        <w:rPr>
          <w:sz w:val="23"/>
          <w:szCs w:val="23"/>
        </w:rPr>
        <w:t>.</w:t>
      </w:r>
      <w:r w:rsidRPr="00AA402A">
        <w:rPr>
          <w:sz w:val="23"/>
          <w:szCs w:val="23"/>
        </w:rPr>
        <w:t xml:space="preserve"> </w:t>
      </w:r>
    </w:p>
    <w:p w14:paraId="2F03A8CE" w14:textId="77777777" w:rsidR="00DC2ACF" w:rsidRPr="00AA402A" w:rsidRDefault="00DC2ACF" w:rsidP="00DC2ACF">
      <w:pPr>
        <w:pStyle w:val="Default"/>
        <w:jc w:val="both"/>
        <w:rPr>
          <w:sz w:val="23"/>
          <w:szCs w:val="23"/>
        </w:rPr>
      </w:pPr>
    </w:p>
    <w:p w14:paraId="554FFE9F" w14:textId="77777777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Jeden ošetřovací (stravovací) den obsahuje stravu pro pacienty ve složení: </w:t>
      </w:r>
    </w:p>
    <w:p w14:paraId="78E7F3E6" w14:textId="16589F62" w:rsidR="00DC2ACF" w:rsidRDefault="00DC2ACF" w:rsidP="00DC2ACF">
      <w:pPr>
        <w:pStyle w:val="Default"/>
        <w:numPr>
          <w:ilvl w:val="0"/>
          <w:numId w:val="1"/>
        </w:numPr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snídaně včetně dopolední </w:t>
      </w:r>
      <w:r w:rsidR="00EA794D">
        <w:rPr>
          <w:sz w:val="23"/>
          <w:szCs w:val="23"/>
        </w:rPr>
        <w:t>svačiny</w:t>
      </w:r>
      <w:r>
        <w:rPr>
          <w:sz w:val="23"/>
          <w:szCs w:val="23"/>
        </w:rPr>
        <w:t xml:space="preserve">, </w:t>
      </w:r>
    </w:p>
    <w:p w14:paraId="7584AC19" w14:textId="60E74313" w:rsidR="00DC2ACF" w:rsidRDefault="00DC2ACF" w:rsidP="00DC2ACF">
      <w:pPr>
        <w:pStyle w:val="Default"/>
        <w:numPr>
          <w:ilvl w:val="0"/>
          <w:numId w:val="1"/>
        </w:numPr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>oběd</w:t>
      </w:r>
      <w:r w:rsidR="00EA794D">
        <w:rPr>
          <w:sz w:val="23"/>
          <w:szCs w:val="23"/>
        </w:rPr>
        <w:t xml:space="preserve"> včetně odpolední svačiny,</w:t>
      </w:r>
    </w:p>
    <w:p w14:paraId="7DCB2A7F" w14:textId="672690ED" w:rsidR="00DC2ACF" w:rsidRDefault="00DC2ACF" w:rsidP="00DC2ACF">
      <w:pPr>
        <w:pStyle w:val="Default"/>
        <w:numPr>
          <w:ilvl w:val="0"/>
          <w:numId w:val="1"/>
        </w:numPr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večeře, včetně 2. večeře (pouze u speciálních diet), </w:t>
      </w:r>
    </w:p>
    <w:p w14:paraId="762A4E3B" w14:textId="4D92C77D" w:rsidR="00DC2ACF" w:rsidRDefault="00DC2ACF" w:rsidP="00DC2ACF">
      <w:pPr>
        <w:pStyle w:val="Default"/>
        <w:numPr>
          <w:ilvl w:val="0"/>
          <w:numId w:val="1"/>
        </w:numPr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přídavky k dietám ordinované lékařem dle potřeb pacienta. </w:t>
      </w:r>
    </w:p>
    <w:p w14:paraId="500836A0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Jednotlivé expedované pokrmy musí být označeny druhem diety dle zavedeného systému identifikace diety. </w:t>
      </w:r>
    </w:p>
    <w:p w14:paraId="66248871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</w:p>
    <w:p w14:paraId="22933B9B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Balené studené večeře (včetně balíčků na dialýzu) jsou označeny štítkem s údaji, obsahujícími číslo diety, dobu spotřeby a teplotu skladování. </w:t>
      </w:r>
    </w:p>
    <w:p w14:paraId="67717FB4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</w:p>
    <w:p w14:paraId="05627A03" w14:textId="2F4E985E" w:rsidR="00DC2ACF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K celodenní dietě bude dostávat každý pacient denně ke každému pokrmu čaj, který bude připravován v nápojových automatech nebo v elektrických ohřívačích vody dodaných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elem na lůžkovém oddělení z černého nebo ovocného čaje, šťávy, cukru a citrónky, které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 zajistí. Suroviny na přípravu nápojů budou dodávány na lůžkovou stanici v rámci dodávky diet. Příděl čaje na celý týden bude dodáván společně se snídaní jedenkrát týdně, a to vždy ve středu. V případě, že by byl příděl surovin na přípravu nápojů vyčerpán, může dojít ze strany zdravotnického personálu k dodatečné objednávce. </w:t>
      </w:r>
    </w:p>
    <w:p w14:paraId="2A822144" w14:textId="77777777" w:rsidR="00DC2ACF" w:rsidRDefault="00DC2ACF" w:rsidP="00DC2ACF">
      <w:pPr>
        <w:pStyle w:val="Default"/>
        <w:jc w:val="both"/>
      </w:pPr>
    </w:p>
    <w:p w14:paraId="5D42FA47" w14:textId="77777777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Čajová dieta (C) + nutriční enterální výživa (NEV) budou v objednávkovém systému evidovány pouze pro potřebu zdravotnického personálu k zadání diety u pacienta. U čajové diety je pacientovi podáván čaj, který je standardně vařený pro celé oddělení. </w:t>
      </w:r>
    </w:p>
    <w:p w14:paraId="6D88680E" w14:textId="77777777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Náklady na čajovou dietu (C) jsou zahrnuty do nákladů na stravovací jednotku. Čajová dieta není zahrnuta do celkových počtů diet. </w:t>
      </w:r>
    </w:p>
    <w:p w14:paraId="250CE15D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Zadavatel, resp. nutriční terapeut zadavatele, si vyhrazuje právo na možnost zakázat použití surovin při nesplnění kvalitativních požadavků a zakázání výdeje diet a jídel pro zaměstnance v případě nedodržení kvalitativních postupů při přípravě stravy, které významným způsobem negativně ovlivní kvalitu či chuťové vjemy připravené stravy. Za dodržení platných norem pro </w:t>
      </w:r>
      <w:r>
        <w:rPr>
          <w:sz w:val="23"/>
          <w:szCs w:val="23"/>
        </w:rPr>
        <w:lastRenderedPageBreak/>
        <w:t xml:space="preserve">dodávané suroviny a při přípravě a distribuci stravy je zodpovědný vedoucí pracovník stravovacího provozu. </w:t>
      </w:r>
    </w:p>
    <w:p w14:paraId="27BBD037" w14:textId="77777777" w:rsidR="00DC2ACF" w:rsidRDefault="00DC2ACF" w:rsidP="00DC2ACF">
      <w:pPr>
        <w:pStyle w:val="Default"/>
        <w:jc w:val="both"/>
        <w:rPr>
          <w:color w:val="auto"/>
        </w:rPr>
      </w:pPr>
    </w:p>
    <w:p w14:paraId="4B671D3F" w14:textId="3B8FE11C" w:rsidR="00DC2ACF" w:rsidRDefault="00DC2ACF" w:rsidP="00895CE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5. Objednávání a dodávka stravy pro pacienty</w:t>
      </w:r>
    </w:p>
    <w:p w14:paraId="10AE0D1D" w14:textId="77777777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</w:p>
    <w:p w14:paraId="4DD9C99C" w14:textId="03D663F1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 zajistí </w:t>
      </w:r>
      <w:r w:rsidR="000B4811">
        <w:rPr>
          <w:sz w:val="23"/>
          <w:szCs w:val="23"/>
        </w:rPr>
        <w:t>dostupnost</w:t>
      </w:r>
      <w:r>
        <w:rPr>
          <w:sz w:val="23"/>
          <w:szCs w:val="23"/>
        </w:rPr>
        <w:t xml:space="preserve"> denních jídelních lístků stravy pro pacienty v</w:t>
      </w:r>
      <w:r w:rsidR="000B4811">
        <w:rPr>
          <w:sz w:val="23"/>
          <w:szCs w:val="23"/>
        </w:rPr>
        <w:t xml:space="preserve"> elektronickém objednávkovém systému v </w:t>
      </w:r>
      <w:r>
        <w:rPr>
          <w:sz w:val="23"/>
          <w:szCs w:val="23"/>
        </w:rPr>
        <w:t xml:space="preserve">minimálním jednodenním předstihu. </w:t>
      </w:r>
    </w:p>
    <w:p w14:paraId="2EAC5B44" w14:textId="64626D62" w:rsidR="00665276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Objednávání pacientských diet a přídavků provádí zdravotnický personál zadavatele prostřednictvím objednávkového systému a nemocničního informačního systému AKORD, se kterým musí být objednávkový systém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ele po celou dobu kontraktu kompatibilní. </w:t>
      </w:r>
    </w:p>
    <w:p w14:paraId="05E762DD" w14:textId="0F6ED858" w:rsidR="00DC2ACF" w:rsidRDefault="00DC2ACF" w:rsidP="0066527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Další upřesnění počtu a typu objednaných diet po uzávěrce programu provádí zdravotnický pracovník </w:t>
      </w:r>
      <w:r w:rsidR="00665276">
        <w:rPr>
          <w:sz w:val="23"/>
          <w:szCs w:val="23"/>
        </w:rPr>
        <w:t>v </w:t>
      </w:r>
      <w:r>
        <w:rPr>
          <w:sz w:val="23"/>
          <w:szCs w:val="23"/>
        </w:rPr>
        <w:t>elektronick</w:t>
      </w:r>
      <w:r w:rsidR="00665276">
        <w:rPr>
          <w:sz w:val="23"/>
          <w:szCs w:val="23"/>
        </w:rPr>
        <w:t>ém objednávkovém systému, a to v případě obědů do 10</w:t>
      </w:r>
      <w:r>
        <w:rPr>
          <w:sz w:val="23"/>
          <w:szCs w:val="23"/>
        </w:rPr>
        <w:t>,</w:t>
      </w:r>
      <w:r w:rsidR="00665276">
        <w:rPr>
          <w:sz w:val="23"/>
          <w:szCs w:val="23"/>
        </w:rPr>
        <w:t>3</w:t>
      </w:r>
      <w:r>
        <w:rPr>
          <w:sz w:val="23"/>
          <w:szCs w:val="23"/>
        </w:rPr>
        <w:t xml:space="preserve">0 hod. a </w:t>
      </w:r>
      <w:r w:rsidR="00665276">
        <w:rPr>
          <w:sz w:val="23"/>
          <w:szCs w:val="23"/>
        </w:rPr>
        <w:t xml:space="preserve">v případě teplé večeře </w:t>
      </w:r>
      <w:r>
        <w:rPr>
          <w:sz w:val="23"/>
          <w:szCs w:val="23"/>
        </w:rPr>
        <w:t>do 1</w:t>
      </w:r>
      <w:r w:rsidR="00665276">
        <w:rPr>
          <w:sz w:val="23"/>
          <w:szCs w:val="23"/>
        </w:rPr>
        <w:t>5</w:t>
      </w:r>
      <w:r>
        <w:rPr>
          <w:sz w:val="23"/>
          <w:szCs w:val="23"/>
        </w:rPr>
        <w:t>,</w:t>
      </w:r>
      <w:r w:rsidR="00665276">
        <w:rPr>
          <w:sz w:val="23"/>
          <w:szCs w:val="23"/>
        </w:rPr>
        <w:t>3</w:t>
      </w:r>
      <w:r>
        <w:rPr>
          <w:sz w:val="23"/>
          <w:szCs w:val="23"/>
        </w:rPr>
        <w:t xml:space="preserve">0 hod. </w:t>
      </w:r>
    </w:p>
    <w:p w14:paraId="67B6CA93" w14:textId="77777777" w:rsidR="00665276" w:rsidRDefault="00665276" w:rsidP="00665276">
      <w:pPr>
        <w:pStyle w:val="Default"/>
        <w:jc w:val="both"/>
        <w:rPr>
          <w:sz w:val="23"/>
          <w:szCs w:val="23"/>
        </w:rPr>
      </w:pPr>
    </w:p>
    <w:p w14:paraId="18C86CBD" w14:textId="0039C70A" w:rsidR="00DC2ACF" w:rsidRDefault="00DC2ACF" w:rsidP="00DC2ACF">
      <w:pPr>
        <w:pStyle w:val="Default"/>
        <w:spacing w:after="14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Elektronicky odeslané objednávky diet </w:t>
      </w:r>
      <w:proofErr w:type="gramStart"/>
      <w:r>
        <w:rPr>
          <w:sz w:val="23"/>
          <w:szCs w:val="23"/>
        </w:rPr>
        <w:t>slouží</w:t>
      </w:r>
      <w:proofErr w:type="gramEnd"/>
      <w:r>
        <w:rPr>
          <w:sz w:val="23"/>
          <w:szCs w:val="23"/>
        </w:rPr>
        <w:t xml:space="preserve"> jako základní podklad pro fakturaci. Výpočet fakturační částky </w:t>
      </w:r>
      <w:proofErr w:type="gramStart"/>
      <w:r>
        <w:rPr>
          <w:sz w:val="23"/>
          <w:szCs w:val="23"/>
        </w:rPr>
        <w:t>tvoří</w:t>
      </w:r>
      <w:proofErr w:type="gramEnd"/>
      <w:r>
        <w:rPr>
          <w:sz w:val="23"/>
          <w:szCs w:val="23"/>
        </w:rPr>
        <w:t xml:space="preserve"> samostatný souhrnný počet snídaní, obědů a večeří x jednotková cena pro snídani, oběd a večeři dle definovaných druhů jídel, přídavků a diet. </w:t>
      </w:r>
    </w:p>
    <w:p w14:paraId="11D08090" w14:textId="3E43F6E0" w:rsidR="00DC2ACF" w:rsidRDefault="00665276" w:rsidP="00DC2ACF">
      <w:pPr>
        <w:pStyle w:val="Default"/>
        <w:spacing w:after="143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DC2ACF">
        <w:rPr>
          <w:sz w:val="23"/>
          <w:szCs w:val="23"/>
        </w:rPr>
        <w:t xml:space="preserve">. </w:t>
      </w:r>
      <w:proofErr w:type="gramStart"/>
      <w:r w:rsidR="00DC2ACF">
        <w:rPr>
          <w:sz w:val="23"/>
          <w:szCs w:val="23"/>
        </w:rPr>
        <w:t>ROZVOZ - SVOZ</w:t>
      </w:r>
      <w:proofErr w:type="gramEnd"/>
      <w:r w:rsidR="00DC2ACF">
        <w:rPr>
          <w:sz w:val="23"/>
          <w:szCs w:val="23"/>
        </w:rPr>
        <w:t xml:space="preserve"> transportních skříní nebo plastových nádob musí proběhnout za dodržení všech hygienicko-epidemiologických podmínek a HACCAP v co nejkratší době. </w:t>
      </w:r>
    </w:p>
    <w:p w14:paraId="06E0C10C" w14:textId="5B4BC2AB" w:rsidR="00DC2ACF" w:rsidRDefault="00665276" w:rsidP="00DC2ACF">
      <w:pPr>
        <w:pStyle w:val="Default"/>
        <w:spacing w:after="143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DC2ACF">
        <w:rPr>
          <w:sz w:val="23"/>
          <w:szCs w:val="23"/>
        </w:rPr>
        <w:t xml:space="preserve">. Za zajištění dostatečného počtu tabletů (včetně nádobí a příborů) a za hospodaření s ním odpovídá </w:t>
      </w:r>
      <w:r w:rsidR="00BF7626">
        <w:rPr>
          <w:sz w:val="23"/>
          <w:szCs w:val="23"/>
        </w:rPr>
        <w:t>poskytovat</w:t>
      </w:r>
      <w:r w:rsidR="00DC2ACF">
        <w:rPr>
          <w:sz w:val="23"/>
          <w:szCs w:val="23"/>
        </w:rPr>
        <w:t>el</w:t>
      </w:r>
      <w:r w:rsidR="00DC2ACF">
        <w:rPr>
          <w:b/>
          <w:bCs/>
          <w:sz w:val="23"/>
          <w:szCs w:val="23"/>
        </w:rPr>
        <w:t xml:space="preserve">. </w:t>
      </w:r>
      <w:r w:rsidR="00DC2ACF">
        <w:rPr>
          <w:sz w:val="23"/>
          <w:szCs w:val="23"/>
        </w:rPr>
        <w:t xml:space="preserve">Ten si musí při převzetí použitých tabletů (včetně nádobí a příborů) kompletnost zkontrolovat a reklamaci provést bez prodlení po zjištění přímo u službu konajícího NLZP lůžkového oddělení. </w:t>
      </w:r>
    </w:p>
    <w:p w14:paraId="775AADB1" w14:textId="4C107037" w:rsidR="00DC2ACF" w:rsidRDefault="00665276" w:rsidP="00DC2ACF">
      <w:pPr>
        <w:pStyle w:val="Default"/>
        <w:spacing w:after="143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DC2ACF">
        <w:rPr>
          <w:sz w:val="23"/>
          <w:szCs w:val="23"/>
        </w:rPr>
        <w:t xml:space="preserve">. Objednatel poskytne </w:t>
      </w:r>
      <w:r w:rsidR="00BF7626">
        <w:rPr>
          <w:sz w:val="23"/>
          <w:szCs w:val="23"/>
        </w:rPr>
        <w:t>poskytovat</w:t>
      </w:r>
      <w:r w:rsidR="00DC2ACF">
        <w:rPr>
          <w:sz w:val="23"/>
          <w:szCs w:val="23"/>
        </w:rPr>
        <w:t xml:space="preserve">eli vlastních 220 ks jídelních tabletů zdarma, </w:t>
      </w:r>
      <w:r w:rsidR="00BF7626">
        <w:rPr>
          <w:sz w:val="23"/>
          <w:szCs w:val="23"/>
        </w:rPr>
        <w:t>poskytovat</w:t>
      </w:r>
      <w:r w:rsidR="00DC2ACF">
        <w:rPr>
          <w:sz w:val="23"/>
          <w:szCs w:val="23"/>
        </w:rPr>
        <w:t xml:space="preserve">el musí </w:t>
      </w:r>
      <w:r w:rsidR="006472AB">
        <w:rPr>
          <w:sz w:val="23"/>
          <w:szCs w:val="23"/>
        </w:rPr>
        <w:t xml:space="preserve">včas </w:t>
      </w:r>
      <w:r w:rsidR="00DC2ACF">
        <w:rPr>
          <w:sz w:val="23"/>
          <w:szCs w:val="23"/>
        </w:rPr>
        <w:t xml:space="preserve">zabezpečit vlastními prostředky </w:t>
      </w:r>
      <w:r w:rsidR="006472AB">
        <w:rPr>
          <w:sz w:val="23"/>
          <w:szCs w:val="23"/>
        </w:rPr>
        <w:t xml:space="preserve">jídelní tablety </w:t>
      </w:r>
      <w:r w:rsidR="00DD1094">
        <w:rPr>
          <w:sz w:val="23"/>
          <w:szCs w:val="23"/>
        </w:rPr>
        <w:t>v</w:t>
      </w:r>
      <w:r w:rsidR="006472AB">
        <w:rPr>
          <w:sz w:val="23"/>
          <w:szCs w:val="23"/>
        </w:rPr>
        <w:t xml:space="preserve"> počtu a parametrech </w:t>
      </w:r>
      <w:r w:rsidR="00DD1094">
        <w:rPr>
          <w:sz w:val="23"/>
          <w:szCs w:val="23"/>
        </w:rPr>
        <w:t>dle požadavků uvedených v Příloze č. 6a ZD</w:t>
      </w:r>
      <w:r w:rsidR="006472AB">
        <w:rPr>
          <w:sz w:val="23"/>
          <w:szCs w:val="23"/>
        </w:rPr>
        <w:t xml:space="preserve"> tak, aby byla zachována bezproblémová distribuce tabletů</w:t>
      </w:r>
      <w:r w:rsidR="00DC2ACF" w:rsidRPr="0041016F">
        <w:rPr>
          <w:sz w:val="23"/>
          <w:szCs w:val="23"/>
        </w:rPr>
        <w:t xml:space="preserve">. </w:t>
      </w:r>
    </w:p>
    <w:p w14:paraId="6CC65250" w14:textId="2ACAC0A2" w:rsidR="00DC2ACF" w:rsidRDefault="00665276" w:rsidP="00DC2ACF">
      <w:pPr>
        <w:pStyle w:val="Default"/>
        <w:spacing w:after="143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DC2ACF">
        <w:rPr>
          <w:sz w:val="23"/>
          <w:szCs w:val="23"/>
        </w:rPr>
        <w:t xml:space="preserve">. Pečivo musí být podávané na talíři v tabletu. Dopolední i odpolední svačina bude expedována společně se snídaní na lůžkové oddělení </w:t>
      </w:r>
      <w:r w:rsidR="00771A27">
        <w:rPr>
          <w:sz w:val="23"/>
          <w:szCs w:val="23"/>
        </w:rPr>
        <w:t xml:space="preserve">v uzavíratelných dezinfikovatelných přepravkách a </w:t>
      </w:r>
      <w:r w:rsidR="00DC2ACF">
        <w:rPr>
          <w:sz w:val="23"/>
          <w:szCs w:val="23"/>
        </w:rPr>
        <w:t xml:space="preserve">uložena v k tomu určené chladničce. </w:t>
      </w:r>
    </w:p>
    <w:p w14:paraId="0F50C060" w14:textId="209A6896" w:rsidR="00DC2ACF" w:rsidRDefault="00665276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DC2ACF">
        <w:rPr>
          <w:sz w:val="23"/>
          <w:szCs w:val="23"/>
        </w:rPr>
        <w:t xml:space="preserve">. Teplá strava bude na talíři (misce) v uzavřeném tabletu s příborem uloženém v transportních skříních. </w:t>
      </w:r>
    </w:p>
    <w:p w14:paraId="08850B5B" w14:textId="77777777" w:rsidR="00DC2ACF" w:rsidRDefault="00DC2ACF" w:rsidP="00DC2ACF">
      <w:pPr>
        <w:pStyle w:val="Default"/>
        <w:jc w:val="both"/>
      </w:pPr>
    </w:p>
    <w:p w14:paraId="731160FF" w14:textId="5CD8B441" w:rsidR="00DC2ACF" w:rsidRDefault="00665276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DC2ACF">
        <w:rPr>
          <w:sz w:val="23"/>
          <w:szCs w:val="23"/>
        </w:rPr>
        <w:t xml:space="preserve">. Studená večeře musí být balená v balíčku složeném z fólie a papírového tácu (pěnová hmota). Chléb a pečivo je nutno balit zvlášť do mikroténového sáčku nebo uložit do samostatného sáčku v balíčku. Druhá večeře musí být podávána formou studené večeře. </w:t>
      </w:r>
    </w:p>
    <w:p w14:paraId="324A81D2" w14:textId="005E8360" w:rsidR="00AF3BCE" w:rsidRPr="00AF3BCE" w:rsidRDefault="00DC2ACF" w:rsidP="00AF3BCE">
      <w:pPr>
        <w:pStyle w:val="Default"/>
        <w:jc w:val="both"/>
        <w:rPr>
          <w:sz w:val="23"/>
          <w:szCs w:val="23"/>
        </w:rPr>
      </w:pPr>
      <w:r w:rsidRPr="00D0394B">
        <w:rPr>
          <w:sz w:val="23"/>
          <w:szCs w:val="23"/>
        </w:rPr>
        <w:t>1</w:t>
      </w:r>
      <w:r w:rsidR="00665276">
        <w:rPr>
          <w:sz w:val="23"/>
          <w:szCs w:val="23"/>
        </w:rPr>
        <w:t>0</w:t>
      </w:r>
      <w:r w:rsidRPr="00D0394B">
        <w:rPr>
          <w:sz w:val="23"/>
          <w:szCs w:val="23"/>
        </w:rPr>
        <w:t xml:space="preserve">. </w:t>
      </w:r>
      <w:r w:rsidR="00BF7626">
        <w:rPr>
          <w:sz w:val="23"/>
          <w:szCs w:val="23"/>
        </w:rPr>
        <w:t>Poskytovat</w:t>
      </w:r>
      <w:r w:rsidR="00AF3BCE" w:rsidRPr="00AF3BCE">
        <w:rPr>
          <w:sz w:val="23"/>
          <w:szCs w:val="23"/>
        </w:rPr>
        <w:t xml:space="preserve">el zajistí na žádost objednatele v dostatečném množství přídavky v rozsahu minimálně dle seznamu, který </w:t>
      </w:r>
      <w:proofErr w:type="gramStart"/>
      <w:r w:rsidR="00AF3BCE" w:rsidRPr="00AF3BCE">
        <w:rPr>
          <w:sz w:val="23"/>
          <w:szCs w:val="23"/>
        </w:rPr>
        <w:t>tvoří</w:t>
      </w:r>
      <w:proofErr w:type="gramEnd"/>
      <w:r w:rsidR="00AF3BCE" w:rsidRPr="00AF3BCE">
        <w:rPr>
          <w:sz w:val="23"/>
          <w:szCs w:val="23"/>
        </w:rPr>
        <w:t xml:space="preserve"> Přílohu č. </w:t>
      </w:r>
      <w:r w:rsidR="00FA4DAA">
        <w:rPr>
          <w:sz w:val="23"/>
          <w:szCs w:val="23"/>
        </w:rPr>
        <w:t>4</w:t>
      </w:r>
      <w:r w:rsidR="00AF3BCE" w:rsidRPr="00AF3BCE">
        <w:rPr>
          <w:sz w:val="23"/>
          <w:szCs w:val="23"/>
        </w:rPr>
        <w:t xml:space="preserve"> ZD. Přídavky zahrnují i potraviny pro bufet na porodním oddělení.</w:t>
      </w:r>
    </w:p>
    <w:p w14:paraId="1242076E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</w:p>
    <w:p w14:paraId="629C5FF9" w14:textId="347F2798" w:rsidR="00DC2ACF" w:rsidRDefault="00DC2ACF" w:rsidP="00895CE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6. Stravování zaměstnanců a ostatních strávníků</w:t>
      </w:r>
    </w:p>
    <w:p w14:paraId="50C8700B" w14:textId="77777777" w:rsidR="00895CEA" w:rsidRDefault="00895CEA" w:rsidP="00DC2ACF">
      <w:pPr>
        <w:pStyle w:val="Default"/>
        <w:jc w:val="both"/>
        <w:rPr>
          <w:sz w:val="23"/>
          <w:szCs w:val="23"/>
        </w:rPr>
      </w:pPr>
    </w:p>
    <w:p w14:paraId="241AAC66" w14:textId="494ECE47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>el zajistí přímý výdej obědů v jídelně</w:t>
      </w:r>
      <w:r>
        <w:rPr>
          <w:b/>
          <w:bCs/>
          <w:sz w:val="23"/>
          <w:szCs w:val="23"/>
        </w:rPr>
        <w:t xml:space="preserve">, </w:t>
      </w:r>
      <w:r>
        <w:rPr>
          <w:sz w:val="23"/>
          <w:szCs w:val="23"/>
        </w:rPr>
        <w:t xml:space="preserve">která je součástí budovy stravovacího provozu. </w:t>
      </w:r>
    </w:p>
    <w:p w14:paraId="297AA6DC" w14:textId="77777777" w:rsidR="00AF3BCE" w:rsidRPr="00AF3BCE" w:rsidRDefault="00DC2ACF" w:rsidP="00AF3BCE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V nabídce stravování zaměstnanců a ostatních strávníků musí být </w:t>
      </w:r>
    </w:p>
    <w:p w14:paraId="2B560CC4" w14:textId="77777777" w:rsidR="00AF3BCE" w:rsidRPr="00AF3BCE" w:rsidRDefault="00AF3BCE" w:rsidP="00AF3BCE">
      <w:pPr>
        <w:pStyle w:val="Default"/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t>Výběr ve dnech po – pá:</w:t>
      </w:r>
    </w:p>
    <w:p w14:paraId="1F349545" w14:textId="77777777" w:rsidR="00AF3BCE" w:rsidRPr="00AF3BCE" w:rsidRDefault="00AF3BCE" w:rsidP="00D0394B">
      <w:pPr>
        <w:pStyle w:val="Default"/>
        <w:numPr>
          <w:ilvl w:val="0"/>
          <w:numId w:val="9"/>
        </w:numPr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lastRenderedPageBreak/>
        <w:t>Polévka 1 druh</w:t>
      </w:r>
    </w:p>
    <w:p w14:paraId="3F4F3848" w14:textId="77777777" w:rsidR="00AF3BCE" w:rsidRPr="00AF3BCE" w:rsidRDefault="00AF3BCE" w:rsidP="00D0394B">
      <w:pPr>
        <w:pStyle w:val="Default"/>
        <w:numPr>
          <w:ilvl w:val="0"/>
          <w:numId w:val="9"/>
        </w:numPr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t xml:space="preserve">Hlavní jídlo 3 druhy z toho jedno </w:t>
      </w:r>
      <w:proofErr w:type="spellStart"/>
      <w:r w:rsidRPr="00AF3BCE">
        <w:rPr>
          <w:sz w:val="23"/>
          <w:szCs w:val="23"/>
        </w:rPr>
        <w:t>bezmasité</w:t>
      </w:r>
      <w:proofErr w:type="spellEnd"/>
    </w:p>
    <w:p w14:paraId="5D2EEF2E" w14:textId="76D7E661" w:rsidR="00AF3BCE" w:rsidRPr="00AF3BCE" w:rsidRDefault="00AF3BCE" w:rsidP="00D0394B">
      <w:pPr>
        <w:pStyle w:val="Default"/>
        <w:numPr>
          <w:ilvl w:val="0"/>
          <w:numId w:val="9"/>
        </w:numPr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t>Výběrový pokrm</w:t>
      </w:r>
    </w:p>
    <w:p w14:paraId="6C9AAD6C" w14:textId="77777777" w:rsidR="00AF3BCE" w:rsidRPr="00AF3BCE" w:rsidRDefault="00AF3BCE" w:rsidP="00AF3BCE">
      <w:pPr>
        <w:pStyle w:val="Default"/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t>Výběr ve dnech sobota, neděle a státní svátky:</w:t>
      </w:r>
    </w:p>
    <w:p w14:paraId="04FBEFCA" w14:textId="77777777" w:rsidR="00AF3BCE" w:rsidRPr="00AF3BCE" w:rsidRDefault="00AF3BCE" w:rsidP="00D0394B">
      <w:pPr>
        <w:pStyle w:val="Default"/>
        <w:numPr>
          <w:ilvl w:val="0"/>
          <w:numId w:val="9"/>
        </w:numPr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t>Polévka 1 druh</w:t>
      </w:r>
    </w:p>
    <w:p w14:paraId="502ACD0F" w14:textId="77777777" w:rsidR="00AF3BCE" w:rsidRPr="00AF3BCE" w:rsidRDefault="00AF3BCE" w:rsidP="00D0394B">
      <w:pPr>
        <w:pStyle w:val="Default"/>
        <w:numPr>
          <w:ilvl w:val="0"/>
          <w:numId w:val="9"/>
        </w:numPr>
        <w:spacing w:after="142"/>
        <w:jc w:val="both"/>
        <w:rPr>
          <w:sz w:val="23"/>
          <w:szCs w:val="23"/>
        </w:rPr>
      </w:pPr>
      <w:r w:rsidRPr="00AF3BCE">
        <w:rPr>
          <w:sz w:val="23"/>
          <w:szCs w:val="23"/>
        </w:rPr>
        <w:t xml:space="preserve">Hlavní jídlo 2 druhy z toho jedno </w:t>
      </w:r>
      <w:proofErr w:type="spellStart"/>
      <w:r w:rsidRPr="00AF3BCE">
        <w:rPr>
          <w:sz w:val="23"/>
          <w:szCs w:val="23"/>
        </w:rPr>
        <w:t>bezmasité</w:t>
      </w:r>
      <w:proofErr w:type="spellEnd"/>
    </w:p>
    <w:p w14:paraId="30D12193" w14:textId="0AD4B6E6" w:rsidR="00FA4DAA" w:rsidRDefault="00FA4DAA" w:rsidP="00FA4DAA">
      <w:pPr>
        <w:jc w:val="both"/>
      </w:pPr>
      <w:r>
        <w:t>Součástí ZSJ musí být vhodný zeleninový či ovocný salát, nebo vhodný doplněk. Součástí ZSJ je rovněž nápoj v množství 0,2 litrů na jedno jídlo. Dodávku nápojů lze realizovat dodáním odpovídajícího množství náplní do nápojových automatů.</w:t>
      </w:r>
    </w:p>
    <w:p w14:paraId="4A86760C" w14:textId="07399F0F" w:rsidR="00895CEA" w:rsidRDefault="00FA4DAA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Požadavky na minimální gramáž </w:t>
      </w:r>
      <w:proofErr w:type="gramStart"/>
      <w:r>
        <w:rPr>
          <w:sz w:val="23"/>
          <w:szCs w:val="23"/>
        </w:rPr>
        <w:t>tvoří</w:t>
      </w:r>
      <w:proofErr w:type="gramEnd"/>
      <w:r>
        <w:rPr>
          <w:sz w:val="23"/>
          <w:szCs w:val="23"/>
        </w:rPr>
        <w:t xml:space="preserve"> Přílohu č. 3 ZD.</w:t>
      </w:r>
    </w:p>
    <w:p w14:paraId="65A1D569" w14:textId="77777777" w:rsidR="00FA4DAA" w:rsidRDefault="00FA4DAA" w:rsidP="00DC2ACF">
      <w:pPr>
        <w:pStyle w:val="Default"/>
        <w:jc w:val="both"/>
        <w:rPr>
          <w:sz w:val="23"/>
          <w:szCs w:val="23"/>
        </w:rPr>
      </w:pPr>
    </w:p>
    <w:p w14:paraId="6E0D05AC" w14:textId="61339CDD" w:rsidR="00DC2ACF" w:rsidRDefault="00AF3BCE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DC2ACF">
        <w:rPr>
          <w:sz w:val="23"/>
          <w:szCs w:val="23"/>
        </w:rPr>
        <w:t xml:space="preserve">. </w:t>
      </w:r>
      <w:r w:rsidR="00BF7626">
        <w:rPr>
          <w:sz w:val="23"/>
          <w:szCs w:val="23"/>
        </w:rPr>
        <w:t>Poskytovat</w:t>
      </w:r>
      <w:r w:rsidR="00DC2ACF">
        <w:rPr>
          <w:sz w:val="23"/>
          <w:szCs w:val="23"/>
        </w:rPr>
        <w:t xml:space="preserve">el zajistí pro zaznamenávání připomínek strávníků „Knihu přání a stížností“ a umístí ji na volně přístupné místo do jídelny. Zadavatel pověřuje nutričního terapeuta OLV jako zástupce KN pro kontrolu kvality, hygieny a bezpečnosti pokrmu. </w:t>
      </w:r>
    </w:p>
    <w:p w14:paraId="049F7958" w14:textId="1E7123D9" w:rsidR="00DC2ACF" w:rsidRDefault="00AF3BCE" w:rsidP="00DC2ACF">
      <w:pPr>
        <w:pStyle w:val="Default"/>
        <w:spacing w:after="142"/>
        <w:jc w:val="both"/>
        <w:rPr>
          <w:sz w:val="23"/>
          <w:szCs w:val="23"/>
        </w:rPr>
      </w:pPr>
      <w:r w:rsidRPr="00FA4DAA">
        <w:rPr>
          <w:sz w:val="23"/>
          <w:szCs w:val="23"/>
        </w:rPr>
        <w:t>4</w:t>
      </w:r>
      <w:r w:rsidR="00DC2ACF" w:rsidRPr="00FA4DAA">
        <w:rPr>
          <w:sz w:val="23"/>
          <w:szCs w:val="23"/>
        </w:rPr>
        <w:t xml:space="preserve">. Zadavatel si vyhrazuje právo provést kontrolu smluvních služeb </w:t>
      </w:r>
      <w:r w:rsidR="00BF7626">
        <w:rPr>
          <w:sz w:val="23"/>
          <w:szCs w:val="23"/>
        </w:rPr>
        <w:t>poskytovat</w:t>
      </w:r>
      <w:r w:rsidR="00DC2ACF" w:rsidRPr="00FA4DAA">
        <w:rPr>
          <w:sz w:val="23"/>
          <w:szCs w:val="23"/>
        </w:rPr>
        <w:t>ele.</w:t>
      </w:r>
      <w:r w:rsidR="00DC2ACF">
        <w:rPr>
          <w:sz w:val="23"/>
          <w:szCs w:val="23"/>
        </w:rPr>
        <w:t xml:space="preserve"> </w:t>
      </w:r>
    </w:p>
    <w:p w14:paraId="06AEA3DA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</w:p>
    <w:p w14:paraId="74D09D29" w14:textId="4DAE8778" w:rsidR="00DC2ACF" w:rsidRDefault="00DC2ACF" w:rsidP="00895CE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7. Příprava stravy pro strávníky (třetí osoby)</w:t>
      </w:r>
    </w:p>
    <w:p w14:paraId="6554D286" w14:textId="77777777" w:rsidR="00895CEA" w:rsidRDefault="00895CEA" w:rsidP="00DC2ACF">
      <w:pPr>
        <w:pStyle w:val="Default"/>
        <w:spacing w:after="142"/>
        <w:jc w:val="both"/>
        <w:rPr>
          <w:sz w:val="23"/>
          <w:szCs w:val="23"/>
        </w:rPr>
      </w:pPr>
    </w:p>
    <w:p w14:paraId="022A2C3A" w14:textId="40330550" w:rsidR="00DC2ACF" w:rsidRDefault="00DC2ACF" w:rsidP="00DC2ACF">
      <w:pPr>
        <w:pStyle w:val="Default"/>
        <w:spacing w:after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Zadavatel povoluje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eli v prostorách kuchyně a na </w:t>
      </w:r>
      <w:proofErr w:type="spellStart"/>
      <w:r>
        <w:rPr>
          <w:sz w:val="23"/>
          <w:szCs w:val="23"/>
        </w:rPr>
        <w:t>gastrotechnice</w:t>
      </w:r>
      <w:proofErr w:type="spellEnd"/>
      <w:r>
        <w:rPr>
          <w:sz w:val="23"/>
          <w:szCs w:val="23"/>
        </w:rPr>
        <w:t xml:space="preserve"> zadavatele připravovat stravu pro strávníky (třetí osoby) stravující se mimo prostory KN. </w:t>
      </w:r>
    </w:p>
    <w:p w14:paraId="49C79BFB" w14:textId="77777777" w:rsidR="00DC2ACF" w:rsidRDefault="00DC2ACF" w:rsidP="00DC2ACF">
      <w:pPr>
        <w:pStyle w:val="Default"/>
        <w:jc w:val="both"/>
        <w:rPr>
          <w:sz w:val="23"/>
          <w:szCs w:val="23"/>
        </w:rPr>
      </w:pPr>
    </w:p>
    <w:p w14:paraId="09B7BFCF" w14:textId="0A75363D" w:rsidR="00DC2ACF" w:rsidRDefault="00DC2ACF" w:rsidP="00895CE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8. Provozní a související činnosti</w:t>
      </w:r>
    </w:p>
    <w:p w14:paraId="37A085E2" w14:textId="77777777" w:rsidR="00895CEA" w:rsidRDefault="00895CEA" w:rsidP="00DC2ACF">
      <w:pPr>
        <w:pStyle w:val="Default"/>
        <w:jc w:val="both"/>
        <w:rPr>
          <w:sz w:val="23"/>
          <w:szCs w:val="23"/>
        </w:rPr>
      </w:pPr>
    </w:p>
    <w:p w14:paraId="69461095" w14:textId="713794E6" w:rsidR="00DC2ACF" w:rsidRDefault="00DC2ACF" w:rsidP="00DC2ACF">
      <w:pPr>
        <w:pStyle w:val="Default"/>
        <w:spacing w:after="14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Nádobí a zbytky z pokrmů budou posílány po každém jídle zpět do kuchyně k další likvidaci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elem. </w:t>
      </w:r>
    </w:p>
    <w:p w14:paraId="3FF720A9" w14:textId="5BBAD27E" w:rsidR="00DC2ACF" w:rsidRDefault="00DC2ACF" w:rsidP="00DC2ACF">
      <w:pPr>
        <w:pStyle w:val="Default"/>
        <w:spacing w:after="14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Uložení a likvidaci biologicky rozložitelného odpadu, tzn. zbytků potravin, musí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 na své náklady zajistit v souladu s platnými právní předpisy. </w:t>
      </w:r>
    </w:p>
    <w:p w14:paraId="06ACC8E4" w14:textId="4FE63E83" w:rsidR="00DC2ACF" w:rsidRDefault="00DC2ACF" w:rsidP="00DC2AC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Uložení a likvidaci separovaného komunálního, plastového, skleněného, papírového a kovového odpadu musí </w:t>
      </w:r>
      <w:r w:rsidR="00BF7626">
        <w:rPr>
          <w:sz w:val="23"/>
          <w:szCs w:val="23"/>
        </w:rPr>
        <w:t>poskytovat</w:t>
      </w:r>
      <w:r>
        <w:rPr>
          <w:sz w:val="23"/>
          <w:szCs w:val="23"/>
        </w:rPr>
        <w:t xml:space="preserve">el na své náklady zajistit v souladu s platnými právní předpisy. </w:t>
      </w:r>
    </w:p>
    <w:p w14:paraId="54423196" w14:textId="77777777" w:rsidR="00895CEA" w:rsidRDefault="00895CEA" w:rsidP="00DC2ACF">
      <w:pPr>
        <w:pStyle w:val="Default"/>
        <w:spacing w:after="143"/>
        <w:jc w:val="both"/>
        <w:rPr>
          <w:color w:val="auto"/>
          <w:sz w:val="23"/>
          <w:szCs w:val="23"/>
        </w:rPr>
      </w:pPr>
    </w:p>
    <w:p w14:paraId="7F0A356D" w14:textId="4259A364" w:rsidR="00DC2ACF" w:rsidRDefault="00DC2ACF" w:rsidP="00DC2ACF">
      <w:pPr>
        <w:pStyle w:val="Default"/>
        <w:spacing w:after="14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Deratizaci a dezinfekci užívaných prostor zajistí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 na vlastní náklady. </w:t>
      </w:r>
    </w:p>
    <w:p w14:paraId="45B09CB8" w14:textId="7883BE1A" w:rsidR="00DC2ACF" w:rsidRDefault="00DC2ACF" w:rsidP="00DC2ACF">
      <w:pPr>
        <w:pStyle w:val="Default"/>
        <w:spacing w:after="14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Mytí expedičního nádobí, obalů a přepravních nádob a skříní zajišťuje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 na své náklady a v souladu s hygienickými předpisy pro stravovací služby při dodržení zásad osobní a provozní hygieny pro činnosti epidemiologicky závažné. </w:t>
      </w:r>
    </w:p>
    <w:p w14:paraId="23791E14" w14:textId="1411B2AE" w:rsidR="00DC2ACF" w:rsidRDefault="00DC2ACF" w:rsidP="00DC2ACF">
      <w:pPr>
        <w:pStyle w:val="Default"/>
        <w:spacing w:after="14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Na vlastní náklady zajistí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 dodávku mycích a oplachových prostředků do košového mycího stroje a dalších mycích zařízení. </w:t>
      </w:r>
    </w:p>
    <w:p w14:paraId="7883B9EE" w14:textId="18C93996" w:rsidR="00DC2ACF" w:rsidRDefault="00DC2ACF" w:rsidP="00DC2ACF">
      <w:pPr>
        <w:pStyle w:val="Default"/>
        <w:spacing w:after="14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Doplňování nádobí (talíře, misky, podnosy, skleničky, příbory) a drobného spotřebního materiálu pro výdej zajistí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 na vlastní náklady na základě vlastního systému kontrol, kterým prokáže způsob a kompletnost přebíraného nádobí na oddělení. </w:t>
      </w:r>
      <w:r w:rsidR="00F23215">
        <w:rPr>
          <w:color w:val="auto"/>
          <w:sz w:val="23"/>
          <w:szCs w:val="23"/>
        </w:rPr>
        <w:t xml:space="preserve">V případě, že </w:t>
      </w:r>
      <w:r w:rsidR="00BF7626">
        <w:rPr>
          <w:color w:val="auto"/>
          <w:sz w:val="23"/>
          <w:szCs w:val="23"/>
        </w:rPr>
        <w:t>poskytovat</w:t>
      </w:r>
      <w:r w:rsidR="00F23215">
        <w:rPr>
          <w:color w:val="auto"/>
          <w:sz w:val="23"/>
          <w:szCs w:val="23"/>
        </w:rPr>
        <w:t xml:space="preserve">el v rámci kontroly objednateli </w:t>
      </w:r>
      <w:proofErr w:type="gramStart"/>
      <w:r w:rsidR="00F23215">
        <w:rPr>
          <w:color w:val="auto"/>
          <w:sz w:val="23"/>
          <w:szCs w:val="23"/>
        </w:rPr>
        <w:t>doloží</w:t>
      </w:r>
      <w:proofErr w:type="gramEnd"/>
      <w:r w:rsidR="00F23215">
        <w:rPr>
          <w:color w:val="auto"/>
          <w:sz w:val="23"/>
          <w:szCs w:val="23"/>
        </w:rPr>
        <w:t xml:space="preserve"> (viz odst. 11.6. Přílohy č. 6a Smlouva o zajištění stravovacích </w:t>
      </w:r>
      <w:r w:rsidR="00F23215">
        <w:rPr>
          <w:color w:val="auto"/>
          <w:sz w:val="23"/>
          <w:szCs w:val="23"/>
        </w:rPr>
        <w:lastRenderedPageBreak/>
        <w:t>služeb), že nádobí nebylo řádně vráceno, zajistí objednatel jeho dodatečné vrácení. Pokud to není možné, zajistí objednatel doplnění nádobí na vlastní náklady.</w:t>
      </w:r>
    </w:p>
    <w:p w14:paraId="7080E967" w14:textId="41F49B96" w:rsidR="00DC2ACF" w:rsidRDefault="00DC2ACF" w:rsidP="00DC2AC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 zajistí jednoho odpovědného zaměstnance, který bude přítomen na pracovišti a bude mít pověření jednat jménem </w:t>
      </w:r>
      <w:r w:rsidR="00BF7626">
        <w:rPr>
          <w:color w:val="auto"/>
          <w:sz w:val="23"/>
          <w:szCs w:val="23"/>
        </w:rPr>
        <w:t>poskytovat</w:t>
      </w:r>
      <w:r>
        <w:rPr>
          <w:color w:val="auto"/>
          <w:sz w:val="23"/>
          <w:szCs w:val="23"/>
        </w:rPr>
        <w:t xml:space="preserve">ele se zadavatelem. </w:t>
      </w:r>
    </w:p>
    <w:p w14:paraId="22E879EC" w14:textId="77777777" w:rsidR="00DC2ACF" w:rsidRDefault="00DC2ACF" w:rsidP="00DC2ACF">
      <w:pPr>
        <w:pStyle w:val="Default"/>
        <w:jc w:val="both"/>
        <w:rPr>
          <w:color w:val="auto"/>
        </w:rPr>
      </w:pPr>
    </w:p>
    <w:sectPr w:rsidR="00DC2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1F46"/>
    <w:multiLevelType w:val="hybridMultilevel"/>
    <w:tmpl w:val="08DC5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F25F9"/>
    <w:multiLevelType w:val="hybridMultilevel"/>
    <w:tmpl w:val="14DEF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45F3C"/>
    <w:multiLevelType w:val="hybridMultilevel"/>
    <w:tmpl w:val="A05C5210"/>
    <w:lvl w:ilvl="0" w:tplc="0804F4B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D7701"/>
    <w:multiLevelType w:val="hybridMultilevel"/>
    <w:tmpl w:val="7312E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40E08"/>
    <w:multiLevelType w:val="hybridMultilevel"/>
    <w:tmpl w:val="1450C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95902"/>
    <w:multiLevelType w:val="hybridMultilevel"/>
    <w:tmpl w:val="FB9E6F66"/>
    <w:lvl w:ilvl="0" w:tplc="0804F4B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11E88"/>
    <w:multiLevelType w:val="hybridMultilevel"/>
    <w:tmpl w:val="E4983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01E1D"/>
    <w:multiLevelType w:val="hybridMultilevel"/>
    <w:tmpl w:val="853CC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91246"/>
    <w:multiLevelType w:val="hybridMultilevel"/>
    <w:tmpl w:val="6A1C1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81B22"/>
    <w:multiLevelType w:val="hybridMultilevel"/>
    <w:tmpl w:val="492ED0BE"/>
    <w:lvl w:ilvl="0" w:tplc="2844000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A3A05"/>
    <w:multiLevelType w:val="hybridMultilevel"/>
    <w:tmpl w:val="EDE85C40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4041278">
    <w:abstractNumId w:val="1"/>
  </w:num>
  <w:num w:numId="2" w16cid:durableId="956178103">
    <w:abstractNumId w:val="5"/>
  </w:num>
  <w:num w:numId="3" w16cid:durableId="1248685957">
    <w:abstractNumId w:val="2"/>
  </w:num>
  <w:num w:numId="4" w16cid:durableId="577447198">
    <w:abstractNumId w:val="6"/>
  </w:num>
  <w:num w:numId="5" w16cid:durableId="27144842">
    <w:abstractNumId w:val="3"/>
  </w:num>
  <w:num w:numId="6" w16cid:durableId="2116779053">
    <w:abstractNumId w:val="4"/>
  </w:num>
  <w:num w:numId="7" w16cid:durableId="1100877956">
    <w:abstractNumId w:val="7"/>
  </w:num>
  <w:num w:numId="8" w16cid:durableId="816841976">
    <w:abstractNumId w:val="10"/>
  </w:num>
  <w:num w:numId="9" w16cid:durableId="388304134">
    <w:abstractNumId w:val="9"/>
  </w:num>
  <w:num w:numId="10" w16cid:durableId="1659075690">
    <w:abstractNumId w:val="8"/>
  </w:num>
  <w:num w:numId="11" w16cid:durableId="201583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98"/>
    <w:rsid w:val="000816BF"/>
    <w:rsid w:val="000B4811"/>
    <w:rsid w:val="00127F98"/>
    <w:rsid w:val="00341254"/>
    <w:rsid w:val="00372D57"/>
    <w:rsid w:val="00373AB8"/>
    <w:rsid w:val="00401993"/>
    <w:rsid w:val="0041016F"/>
    <w:rsid w:val="004A5FE8"/>
    <w:rsid w:val="005C1738"/>
    <w:rsid w:val="00603F91"/>
    <w:rsid w:val="006472AB"/>
    <w:rsid w:val="006547E6"/>
    <w:rsid w:val="00665276"/>
    <w:rsid w:val="00747120"/>
    <w:rsid w:val="00752A90"/>
    <w:rsid w:val="00771A27"/>
    <w:rsid w:val="008234FB"/>
    <w:rsid w:val="00895CEA"/>
    <w:rsid w:val="008A5822"/>
    <w:rsid w:val="008A79A1"/>
    <w:rsid w:val="00A07AB5"/>
    <w:rsid w:val="00A1715C"/>
    <w:rsid w:val="00A53C57"/>
    <w:rsid w:val="00AA402A"/>
    <w:rsid w:val="00AF3BCE"/>
    <w:rsid w:val="00BD40C6"/>
    <w:rsid w:val="00BF00AF"/>
    <w:rsid w:val="00BF7626"/>
    <w:rsid w:val="00D0394B"/>
    <w:rsid w:val="00D25330"/>
    <w:rsid w:val="00DC2ACF"/>
    <w:rsid w:val="00DD1094"/>
    <w:rsid w:val="00E80AA4"/>
    <w:rsid w:val="00E96177"/>
    <w:rsid w:val="00EA794D"/>
    <w:rsid w:val="00EC75B4"/>
    <w:rsid w:val="00F23215"/>
    <w:rsid w:val="00FA4DAA"/>
    <w:rsid w:val="00FE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246A"/>
  <w15:chartTrackingRefBased/>
  <w15:docId w15:val="{ACCF6EBA-CFE2-4C1B-9A2D-30371422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7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7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7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7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7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7F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F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7F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7F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7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7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7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7F9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7F9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7F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F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7F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7F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7F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7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7F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7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7F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7F98"/>
    <w:rPr>
      <w:i/>
      <w:iCs/>
      <w:color w:val="404040" w:themeColor="text1" w:themeTint="BF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127F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7F9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7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7F9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7F9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27F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Revize">
    <w:name w:val="Revision"/>
    <w:hidden/>
    <w:uiPriority w:val="99"/>
    <w:semiHidden/>
    <w:rsid w:val="00373AB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C75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C75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C75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75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75B4"/>
    <w:rPr>
      <w:b/>
      <w:bCs/>
      <w:sz w:val="20"/>
      <w:szCs w:val="20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rsid w:val="00BF0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2089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Karpíšek mgr.</dc:creator>
  <cp:keywords/>
  <dc:description/>
  <cp:lastModifiedBy>Filip Karpíšek</cp:lastModifiedBy>
  <cp:revision>23</cp:revision>
  <dcterms:created xsi:type="dcterms:W3CDTF">2024-07-09T14:12:00Z</dcterms:created>
  <dcterms:modified xsi:type="dcterms:W3CDTF">2024-09-20T09:21:00Z</dcterms:modified>
</cp:coreProperties>
</file>